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42AFC" w:rsidRPr="00D45932" w:rsidRDefault="00642AFC" w:rsidP="00313BCC">
      <w:pPr>
        <w:pStyle w:val="Ttulo2"/>
        <w:jc w:val="center"/>
        <w:rPr>
          <w:sz w:val="28"/>
          <w:szCs w:val="28"/>
          <w:u w:val="single"/>
        </w:rPr>
      </w:pPr>
      <w:r w:rsidRPr="00D45932">
        <w:rPr>
          <w:sz w:val="28"/>
          <w:szCs w:val="28"/>
          <w:u w:val="single"/>
        </w:rPr>
        <w:t>PICO YORDAS (1.964 M). CIRCULAR DESDE LIEGO</w:t>
      </w:r>
      <w:r w:rsidR="007D71A5" w:rsidRPr="00D45932">
        <w:rPr>
          <w:sz w:val="28"/>
          <w:szCs w:val="28"/>
          <w:u w:val="single"/>
        </w:rPr>
        <w:t xml:space="preserve">S </w:t>
      </w:r>
      <w:r w:rsidRPr="00D45932">
        <w:rPr>
          <w:sz w:val="28"/>
          <w:szCs w:val="28"/>
          <w:u w:val="single"/>
        </w:rPr>
        <w:t>(LEÓN)</w:t>
      </w:r>
    </w:p>
    <w:p w:rsidR="007D71A5" w:rsidRPr="00D45932" w:rsidRDefault="00132543" w:rsidP="007D71A5">
      <w:pPr>
        <w:spacing w:after="0"/>
        <w:rPr>
          <w:rFonts w:ascii="Times New Roman" w:hAnsi="Times New Roman" w:cs="Times New Roman"/>
          <w:sz w:val="24"/>
          <w:szCs w:val="24"/>
        </w:rPr>
      </w:pPr>
      <w:r w:rsidRPr="00D45932">
        <w:rPr>
          <w:rFonts w:ascii="Times New Roman" w:hAnsi="Times New Roman" w:cs="Times New Roman"/>
          <w:sz w:val="24"/>
          <w:szCs w:val="24"/>
        </w:rPr>
        <w:t xml:space="preserve">Nos vamos hasta la Montaña de Riaño (León) para subir a una de sus cumbres emblemáticas. Hoy </w:t>
      </w:r>
      <w:r w:rsidR="007D71A5" w:rsidRPr="00D45932">
        <w:rPr>
          <w:rFonts w:ascii="Times New Roman" w:hAnsi="Times New Roman" w:cs="Times New Roman"/>
          <w:sz w:val="24"/>
          <w:szCs w:val="24"/>
        </w:rPr>
        <w:t>vamos a subir</w:t>
      </w:r>
      <w:r w:rsidRPr="00D45932">
        <w:rPr>
          <w:rFonts w:ascii="Times New Roman" w:hAnsi="Times New Roman" w:cs="Times New Roman"/>
          <w:sz w:val="24"/>
          <w:szCs w:val="24"/>
        </w:rPr>
        <w:t xml:space="preserve"> al Pico Yordas (1.964 m.). </w:t>
      </w:r>
    </w:p>
    <w:p w:rsidR="007D71A5" w:rsidRPr="00D45932" w:rsidRDefault="007D71A5" w:rsidP="007D71A5">
      <w:pPr>
        <w:spacing w:after="0"/>
        <w:rPr>
          <w:rFonts w:ascii="Times New Roman" w:hAnsi="Times New Roman" w:cs="Times New Roman"/>
          <w:sz w:val="16"/>
          <w:szCs w:val="16"/>
        </w:rPr>
      </w:pPr>
    </w:p>
    <w:p w:rsidR="008C0941" w:rsidRPr="00D45932" w:rsidRDefault="00132543" w:rsidP="007D71A5">
      <w:pPr>
        <w:spacing w:after="0"/>
        <w:rPr>
          <w:rFonts w:ascii="Times New Roman" w:hAnsi="Times New Roman" w:cs="Times New Roman"/>
          <w:sz w:val="24"/>
          <w:szCs w:val="24"/>
        </w:rPr>
      </w:pPr>
      <w:r w:rsidRPr="00D45932">
        <w:rPr>
          <w:rFonts w:ascii="Times New Roman" w:hAnsi="Times New Roman" w:cs="Times New Roman"/>
          <w:sz w:val="24"/>
          <w:szCs w:val="24"/>
        </w:rPr>
        <w:t>Itinerario de la ruta Liegos – Valle de San Pelayo – Bosque de Tendeña – Collado Bagulloso (1.672 m.) – Yo</w:t>
      </w:r>
      <w:r w:rsidR="009772E5" w:rsidRPr="00D45932">
        <w:rPr>
          <w:rFonts w:ascii="Times New Roman" w:hAnsi="Times New Roman" w:cs="Times New Roman"/>
          <w:sz w:val="24"/>
          <w:szCs w:val="24"/>
        </w:rPr>
        <w:t>rdas</w:t>
      </w:r>
      <w:r w:rsidRPr="00D45932">
        <w:rPr>
          <w:rFonts w:ascii="Times New Roman" w:hAnsi="Times New Roman" w:cs="Times New Roman"/>
          <w:sz w:val="24"/>
          <w:szCs w:val="24"/>
        </w:rPr>
        <w:t xml:space="preserve"> (1.964 m.) – Majada Yordas – Collada de Burín (1.689 m.) – Majada Burín – Bosqu</w:t>
      </w:r>
      <w:r w:rsidR="007D71A5" w:rsidRPr="00D45932">
        <w:rPr>
          <w:rFonts w:ascii="Times New Roman" w:hAnsi="Times New Roman" w:cs="Times New Roman"/>
          <w:sz w:val="24"/>
          <w:szCs w:val="24"/>
        </w:rPr>
        <w:t>e</w:t>
      </w:r>
      <w:r w:rsidRPr="00D45932">
        <w:rPr>
          <w:rFonts w:ascii="Times New Roman" w:hAnsi="Times New Roman" w:cs="Times New Roman"/>
          <w:sz w:val="24"/>
          <w:szCs w:val="24"/>
        </w:rPr>
        <w:t xml:space="preserve"> Tendeña – Valle de San Pelayo – Liegos</w:t>
      </w:r>
    </w:p>
    <w:p w:rsidR="007D71A5" w:rsidRPr="00D45932" w:rsidRDefault="007D71A5" w:rsidP="007D71A5">
      <w:pPr>
        <w:spacing w:after="0"/>
        <w:rPr>
          <w:rFonts w:ascii="Times New Roman" w:hAnsi="Times New Roman" w:cs="Times New Roman"/>
          <w:sz w:val="16"/>
          <w:szCs w:val="16"/>
        </w:rPr>
      </w:pPr>
    </w:p>
    <w:p w:rsidR="007D71A5" w:rsidRPr="00D45932" w:rsidRDefault="00132543" w:rsidP="007D71A5">
      <w:pPr>
        <w:spacing w:after="0"/>
        <w:rPr>
          <w:rFonts w:ascii="Times New Roman" w:hAnsi="Times New Roman" w:cs="Times New Roman"/>
          <w:sz w:val="24"/>
          <w:szCs w:val="24"/>
        </w:rPr>
      </w:pPr>
      <w:r w:rsidRPr="00D45932">
        <w:rPr>
          <w:rFonts w:ascii="Times New Roman" w:hAnsi="Times New Roman" w:cs="Times New Roman"/>
          <w:sz w:val="24"/>
          <w:szCs w:val="24"/>
        </w:rPr>
        <w:t>Distancia 18,90 km</w:t>
      </w:r>
      <w:r w:rsidR="007D71A5" w:rsidRPr="00D45932">
        <w:rPr>
          <w:rFonts w:ascii="Times New Roman" w:hAnsi="Times New Roman" w:cs="Times New Roman"/>
          <w:sz w:val="24"/>
          <w:szCs w:val="24"/>
        </w:rPr>
        <w:t>.</w:t>
      </w:r>
      <w:r w:rsidR="009772E5" w:rsidRPr="00D45932">
        <w:rPr>
          <w:rFonts w:ascii="Times New Roman" w:hAnsi="Times New Roman" w:cs="Times New Roman"/>
          <w:sz w:val="24"/>
          <w:szCs w:val="24"/>
        </w:rPr>
        <w:t xml:space="preserve">     </w:t>
      </w:r>
      <w:r w:rsidRPr="00D45932">
        <w:rPr>
          <w:rFonts w:ascii="Times New Roman" w:hAnsi="Times New Roman" w:cs="Times New Roman"/>
          <w:sz w:val="24"/>
          <w:szCs w:val="24"/>
        </w:rPr>
        <w:t>Desnivel 9</w:t>
      </w:r>
      <w:r w:rsidR="007D71A5" w:rsidRPr="00D45932">
        <w:rPr>
          <w:rFonts w:ascii="Times New Roman" w:hAnsi="Times New Roman" w:cs="Times New Roman"/>
          <w:sz w:val="24"/>
          <w:szCs w:val="24"/>
        </w:rPr>
        <w:t>83 mts.</w:t>
      </w:r>
      <w:r w:rsidR="009772E5" w:rsidRPr="00D45932">
        <w:rPr>
          <w:rFonts w:ascii="Times New Roman" w:hAnsi="Times New Roman" w:cs="Times New Roman"/>
          <w:sz w:val="24"/>
          <w:szCs w:val="24"/>
        </w:rPr>
        <w:t xml:space="preserve">     </w:t>
      </w:r>
      <w:r w:rsidRPr="00D45932">
        <w:rPr>
          <w:rFonts w:ascii="Times New Roman" w:hAnsi="Times New Roman" w:cs="Times New Roman"/>
          <w:sz w:val="24"/>
          <w:szCs w:val="24"/>
        </w:rPr>
        <w:t>Di</w:t>
      </w:r>
      <w:r w:rsidR="007D71A5" w:rsidRPr="00D45932">
        <w:rPr>
          <w:rFonts w:ascii="Times New Roman" w:hAnsi="Times New Roman" w:cs="Times New Roman"/>
          <w:sz w:val="24"/>
          <w:szCs w:val="24"/>
        </w:rPr>
        <w:t>fi</w:t>
      </w:r>
      <w:r w:rsidRPr="00D45932">
        <w:rPr>
          <w:rFonts w:ascii="Times New Roman" w:hAnsi="Times New Roman" w:cs="Times New Roman"/>
          <w:sz w:val="24"/>
          <w:szCs w:val="24"/>
        </w:rPr>
        <w:t>cultad</w:t>
      </w:r>
      <w:r w:rsidR="007D71A5" w:rsidRPr="00D45932">
        <w:rPr>
          <w:rFonts w:ascii="Times New Roman" w:hAnsi="Times New Roman" w:cs="Times New Roman"/>
          <w:sz w:val="24"/>
          <w:szCs w:val="24"/>
        </w:rPr>
        <w:t>: media.</w:t>
      </w:r>
    </w:p>
    <w:p w:rsidR="00132543" w:rsidRPr="00D45932" w:rsidRDefault="007D71A5" w:rsidP="007D71A5">
      <w:pPr>
        <w:spacing w:after="0"/>
        <w:rPr>
          <w:rFonts w:ascii="Times New Roman" w:hAnsi="Times New Roman" w:cs="Times New Roman"/>
          <w:sz w:val="24"/>
          <w:szCs w:val="24"/>
        </w:rPr>
      </w:pPr>
      <w:r w:rsidRPr="00D45932">
        <w:rPr>
          <w:rFonts w:ascii="Times New Roman" w:hAnsi="Times New Roman" w:cs="Times New Roman"/>
          <w:sz w:val="24"/>
          <w:szCs w:val="24"/>
        </w:rPr>
        <w:t>Punto más bajo 1.130 mts.</w:t>
      </w:r>
      <w:r w:rsidR="009772E5" w:rsidRPr="00D45932">
        <w:rPr>
          <w:rFonts w:ascii="Times New Roman" w:hAnsi="Times New Roman" w:cs="Times New Roman"/>
          <w:sz w:val="24"/>
          <w:szCs w:val="24"/>
        </w:rPr>
        <w:t xml:space="preserve">          </w:t>
      </w:r>
      <w:r w:rsidR="00132543" w:rsidRPr="00D45932">
        <w:rPr>
          <w:rFonts w:ascii="Times New Roman" w:hAnsi="Times New Roman" w:cs="Times New Roman"/>
          <w:sz w:val="24"/>
          <w:szCs w:val="24"/>
        </w:rPr>
        <w:t>Punto más alto 1.964</w:t>
      </w:r>
      <w:r w:rsidRPr="00D45932">
        <w:rPr>
          <w:rFonts w:ascii="Times New Roman" w:hAnsi="Times New Roman" w:cs="Times New Roman"/>
          <w:sz w:val="24"/>
          <w:szCs w:val="24"/>
        </w:rPr>
        <w:t xml:space="preserve"> mts.</w:t>
      </w:r>
    </w:p>
    <w:p w:rsidR="007D71A5" w:rsidRPr="00D45932" w:rsidRDefault="007D71A5" w:rsidP="007D71A5">
      <w:pPr>
        <w:spacing w:after="0"/>
        <w:rPr>
          <w:rFonts w:ascii="Times New Roman" w:hAnsi="Times New Roman" w:cs="Times New Roman"/>
          <w:sz w:val="16"/>
          <w:szCs w:val="16"/>
        </w:rPr>
      </w:pPr>
    </w:p>
    <w:p w:rsidR="00132543" w:rsidRPr="00D45932" w:rsidRDefault="00132543" w:rsidP="007D71A5">
      <w:pPr>
        <w:spacing w:after="0"/>
        <w:rPr>
          <w:rFonts w:ascii="Times New Roman" w:hAnsi="Times New Roman" w:cs="Times New Roman"/>
          <w:sz w:val="24"/>
          <w:szCs w:val="24"/>
        </w:rPr>
      </w:pPr>
      <w:r w:rsidRPr="00D45932">
        <w:rPr>
          <w:rFonts w:ascii="Times New Roman" w:hAnsi="Times New Roman" w:cs="Times New Roman"/>
          <w:sz w:val="24"/>
          <w:szCs w:val="24"/>
        </w:rPr>
        <w:t>Se trata de una ruta de di</w:t>
      </w:r>
      <w:r w:rsidR="007D71A5" w:rsidRPr="00D45932">
        <w:rPr>
          <w:rFonts w:ascii="Times New Roman" w:hAnsi="Times New Roman" w:cs="Times New Roman"/>
          <w:sz w:val="24"/>
          <w:szCs w:val="24"/>
        </w:rPr>
        <w:t>fi</w:t>
      </w:r>
      <w:r w:rsidRPr="00D45932">
        <w:rPr>
          <w:rFonts w:ascii="Times New Roman" w:hAnsi="Times New Roman" w:cs="Times New Roman"/>
          <w:sz w:val="24"/>
          <w:szCs w:val="24"/>
        </w:rPr>
        <w:t xml:space="preserve">cultad media por longitud y desnivel. La bajada del Yordas por la sur </w:t>
      </w:r>
      <w:r w:rsidR="001B6078" w:rsidRPr="00D45932">
        <w:rPr>
          <w:rFonts w:ascii="Times New Roman" w:hAnsi="Times New Roman" w:cs="Times New Roman"/>
          <w:sz w:val="24"/>
          <w:szCs w:val="24"/>
        </w:rPr>
        <w:t xml:space="preserve">tiene un poco </w:t>
      </w:r>
      <w:proofErr w:type="gramStart"/>
      <w:r w:rsidR="001B6078" w:rsidRPr="00D45932">
        <w:rPr>
          <w:rFonts w:ascii="Times New Roman" w:hAnsi="Times New Roman" w:cs="Times New Roman"/>
          <w:sz w:val="24"/>
          <w:szCs w:val="24"/>
        </w:rPr>
        <w:t>mas</w:t>
      </w:r>
      <w:proofErr w:type="gramEnd"/>
      <w:r w:rsidR="001B6078" w:rsidRPr="00D45932">
        <w:rPr>
          <w:rFonts w:ascii="Times New Roman" w:hAnsi="Times New Roman" w:cs="Times New Roman"/>
          <w:sz w:val="24"/>
          <w:szCs w:val="24"/>
        </w:rPr>
        <w:t xml:space="preserve"> de dificultad solo por la primera parte que es de piedra y  con pendiente, pero no tiene ningún peligro.</w:t>
      </w:r>
    </w:p>
    <w:p w:rsidR="00421D0B" w:rsidRPr="00D45932" w:rsidRDefault="00421D0B" w:rsidP="00132543">
      <w:pPr>
        <w:rPr>
          <w:rFonts w:ascii="Times New Roman" w:hAnsi="Times New Roman" w:cs="Times New Roman"/>
          <w:sz w:val="16"/>
          <w:szCs w:val="16"/>
        </w:rPr>
      </w:pPr>
    </w:p>
    <w:p w:rsidR="00421D0B" w:rsidRPr="00D45932" w:rsidRDefault="00421D0B" w:rsidP="00132543">
      <w:pPr>
        <w:rPr>
          <w:rFonts w:ascii="Times New Roman" w:hAnsi="Times New Roman" w:cs="Times New Roman"/>
          <w:sz w:val="24"/>
          <w:szCs w:val="24"/>
        </w:rPr>
      </w:pPr>
      <w:r w:rsidRPr="00D45932">
        <w:rPr>
          <w:rFonts w:ascii="Times New Roman" w:hAnsi="Times New Roman" w:cs="Times New Roman"/>
          <w:noProof/>
          <w:sz w:val="24"/>
          <w:szCs w:val="24"/>
          <w:lang w:eastAsia="es-ES"/>
        </w:rPr>
        <w:drawing>
          <wp:inline distT="0" distB="0" distL="0" distR="0">
            <wp:extent cx="5400040" cy="1175138"/>
            <wp:effectExtent l="19050" t="0" r="0" b="0"/>
            <wp:docPr id="1" name="Imagen 1" descr="http://www.rutinasvarias.com/wp-content/uploads/2017/04/perfil-yorda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utinasvarias.com/wp-content/uploads/2017/04/perfil-yordas2.jpg"/>
                    <pic:cNvPicPr>
                      <a:picLocks noChangeAspect="1" noChangeArrowheads="1"/>
                    </pic:cNvPicPr>
                  </pic:nvPicPr>
                  <pic:blipFill>
                    <a:blip r:embed="rId6" cstate="print"/>
                    <a:srcRect/>
                    <a:stretch>
                      <a:fillRect/>
                    </a:stretch>
                  </pic:blipFill>
                  <pic:spPr bwMode="auto">
                    <a:xfrm>
                      <a:off x="0" y="0"/>
                      <a:ext cx="5400040" cy="1175138"/>
                    </a:xfrm>
                    <a:prstGeom prst="rect">
                      <a:avLst/>
                    </a:prstGeom>
                    <a:noFill/>
                    <a:ln w="9525">
                      <a:noFill/>
                      <a:miter lim="800000"/>
                      <a:headEnd/>
                      <a:tailEnd/>
                    </a:ln>
                  </pic:spPr>
                </pic:pic>
              </a:graphicData>
            </a:graphic>
          </wp:inline>
        </w:drawing>
      </w:r>
    </w:p>
    <w:p w:rsidR="003679DC" w:rsidRPr="00D45932" w:rsidRDefault="001B6078" w:rsidP="001B6078">
      <w:pPr>
        <w:spacing w:after="0"/>
        <w:rPr>
          <w:rFonts w:ascii="Times New Roman" w:hAnsi="Times New Roman" w:cs="Times New Roman"/>
          <w:sz w:val="24"/>
          <w:szCs w:val="24"/>
        </w:rPr>
      </w:pPr>
      <w:r w:rsidRPr="00D45932">
        <w:rPr>
          <w:rFonts w:ascii="Times New Roman" w:hAnsi="Times New Roman" w:cs="Times New Roman"/>
          <w:sz w:val="24"/>
          <w:szCs w:val="24"/>
        </w:rPr>
        <w:t>Salimos por la calle asfaltada principal y casi única de Liegos, est</w:t>
      </w:r>
      <w:r w:rsidR="003679DC" w:rsidRPr="00D45932">
        <w:rPr>
          <w:rFonts w:ascii="Times New Roman" w:hAnsi="Times New Roman" w:cs="Times New Roman"/>
          <w:sz w:val="24"/>
          <w:szCs w:val="24"/>
        </w:rPr>
        <w:t xml:space="preserve">a calle se transformará en pista y entraremos en la zona de prados de Liegos. ¡Ya vemos la cima que vamos a subir! La subida al Yordas será espectacular. </w:t>
      </w:r>
    </w:p>
    <w:p w:rsidR="005D59F9" w:rsidRPr="00D45932" w:rsidRDefault="005D59F9" w:rsidP="00132543">
      <w:pPr>
        <w:rPr>
          <w:rFonts w:ascii="Times New Roman" w:hAnsi="Times New Roman" w:cs="Times New Roman"/>
          <w:noProof/>
          <w:sz w:val="16"/>
          <w:szCs w:val="16"/>
          <w:lang w:eastAsia="es-ES"/>
        </w:rPr>
      </w:pPr>
    </w:p>
    <w:p w:rsidR="003679DC" w:rsidRPr="00D45932" w:rsidRDefault="003679DC" w:rsidP="00642AFC">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drawing>
          <wp:inline distT="0" distB="0" distL="0" distR="0">
            <wp:extent cx="4320540" cy="2520000"/>
            <wp:effectExtent l="19050" t="0" r="3810" b="0"/>
            <wp:docPr id="4" name="Imagen 4" descr="http://www.rutinasvarias.com/wp-content/uploads/2017/04/DSC3285-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http://www.rutinasvarias.com/wp-content/uploads/2017/04/DSC3285-copia1200.jpg"/>
                    <pic:cNvPicPr preferRelativeResize="0">
                      <a:picLocks noChangeAspect="1" noChangeArrowheads="1"/>
                    </pic:cNvPicPr>
                  </pic:nvPicPr>
                  <pic:blipFill>
                    <a:blip r:embed="rId7" cstate="print"/>
                    <a:srcRect/>
                    <a:stretch>
                      <a:fillRect/>
                    </a:stretch>
                  </pic:blipFill>
                  <pic:spPr bwMode="auto">
                    <a:xfrm>
                      <a:off x="0" y="0"/>
                      <a:ext cx="4320540" cy="2520000"/>
                    </a:xfrm>
                    <a:prstGeom prst="rect">
                      <a:avLst/>
                    </a:prstGeom>
                    <a:noFill/>
                    <a:ln w="9525">
                      <a:noFill/>
                      <a:miter lim="800000"/>
                      <a:headEnd/>
                      <a:tailEnd/>
                    </a:ln>
                  </pic:spPr>
                </pic:pic>
              </a:graphicData>
            </a:graphic>
          </wp:inline>
        </w:drawing>
      </w:r>
    </w:p>
    <w:p w:rsidR="005D59F9" w:rsidRPr="00D45932" w:rsidRDefault="00525490" w:rsidP="009772E5">
      <w:pPr>
        <w:rPr>
          <w:rFonts w:ascii="Times New Roman" w:hAnsi="Times New Roman" w:cs="Times New Roman"/>
          <w:b/>
          <w:sz w:val="28"/>
          <w:szCs w:val="28"/>
          <w:u w:val="single"/>
          <w:lang w:eastAsia="es-ES"/>
        </w:rPr>
      </w:pPr>
      <w:r w:rsidRPr="00D45932">
        <w:rPr>
          <w:rFonts w:ascii="Times New Roman" w:hAnsi="Times New Roman" w:cs="Times New Roman"/>
          <w:b/>
          <w:sz w:val="28"/>
          <w:szCs w:val="28"/>
          <w:u w:val="single"/>
          <w:lang w:eastAsia="es-ES"/>
        </w:rPr>
        <w:t>VALLE DE SAN PELAYO</w:t>
      </w:r>
    </w:p>
    <w:p w:rsidR="005D59F9" w:rsidRPr="00D45932" w:rsidRDefault="005D59F9" w:rsidP="00525490">
      <w:pPr>
        <w:spacing w:after="0"/>
        <w:rPr>
          <w:rFonts w:ascii="Times New Roman" w:hAnsi="Times New Roman" w:cs="Times New Roman"/>
          <w:sz w:val="24"/>
          <w:szCs w:val="24"/>
        </w:rPr>
      </w:pPr>
      <w:r w:rsidRPr="00D45932">
        <w:rPr>
          <w:rFonts w:ascii="Times New Roman" w:hAnsi="Times New Roman" w:cs="Times New Roman"/>
          <w:sz w:val="24"/>
          <w:szCs w:val="24"/>
        </w:rPr>
        <w:t>El valle de San Pelayo es precioso. Lleno de infinitos prados y bonitos picos.</w:t>
      </w:r>
    </w:p>
    <w:p w:rsidR="005D59F9" w:rsidRPr="00D45932" w:rsidRDefault="005D59F9" w:rsidP="00525490">
      <w:pPr>
        <w:spacing w:after="0"/>
        <w:jc w:val="center"/>
        <w:rPr>
          <w:rFonts w:ascii="Times New Roman" w:eastAsia="Times New Roman" w:hAnsi="Times New Roman" w:cs="Times New Roman"/>
          <w:color w:val="666666"/>
          <w:sz w:val="24"/>
          <w:szCs w:val="24"/>
          <w:lang w:eastAsia="es-ES"/>
        </w:rPr>
      </w:pPr>
      <w:r w:rsidRPr="00D45932">
        <w:rPr>
          <w:rFonts w:ascii="Times New Roman" w:hAnsi="Times New Roman" w:cs="Times New Roman"/>
          <w:noProof/>
          <w:sz w:val="24"/>
          <w:szCs w:val="24"/>
          <w:lang w:eastAsia="es-ES"/>
        </w:rPr>
        <w:lastRenderedPageBreak/>
        <w:drawing>
          <wp:inline distT="0" distB="0" distL="0" distR="0">
            <wp:extent cx="3960495" cy="2160000"/>
            <wp:effectExtent l="19050" t="0" r="1905" b="0"/>
            <wp:docPr id="7" name="Imagen 7" descr="http://www.rutinasvarias.com/wp-content/uploads/2017/04/DSC3287-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http://www.rutinasvarias.com/wp-content/uploads/2017/04/DSC3287-copia1200.jpg"/>
                    <pic:cNvPicPr preferRelativeResize="0">
                      <a:picLocks noChangeAspect="1" noChangeArrowheads="1"/>
                    </pic:cNvPicPr>
                  </pic:nvPicPr>
                  <pic:blipFill>
                    <a:blip r:embed="rId8" cstate="print"/>
                    <a:srcRect/>
                    <a:stretch>
                      <a:fillRect/>
                    </a:stretch>
                  </pic:blipFill>
                  <pic:spPr bwMode="auto">
                    <a:xfrm>
                      <a:off x="0" y="0"/>
                      <a:ext cx="3960495" cy="2160000"/>
                    </a:xfrm>
                    <a:prstGeom prst="rect">
                      <a:avLst/>
                    </a:prstGeom>
                    <a:noFill/>
                    <a:ln w="9525">
                      <a:noFill/>
                      <a:miter lim="800000"/>
                      <a:headEnd/>
                      <a:tailEnd/>
                    </a:ln>
                  </pic:spPr>
                </pic:pic>
              </a:graphicData>
            </a:graphic>
          </wp:inline>
        </w:drawing>
      </w:r>
    </w:p>
    <w:p w:rsidR="00525490" w:rsidRPr="00D45932" w:rsidRDefault="00525490" w:rsidP="00525490">
      <w:pPr>
        <w:spacing w:after="0"/>
        <w:jc w:val="center"/>
        <w:rPr>
          <w:rFonts w:ascii="Times New Roman" w:eastAsia="Times New Roman" w:hAnsi="Times New Roman" w:cs="Times New Roman"/>
          <w:color w:val="666666"/>
          <w:sz w:val="16"/>
          <w:szCs w:val="16"/>
          <w:lang w:eastAsia="es-ES"/>
        </w:rPr>
      </w:pPr>
    </w:p>
    <w:p w:rsidR="00776A47" w:rsidRPr="00D45932" w:rsidRDefault="00776A47" w:rsidP="00525490">
      <w:pPr>
        <w:spacing w:after="0"/>
        <w:rPr>
          <w:rFonts w:ascii="Times New Roman" w:hAnsi="Times New Roman" w:cs="Times New Roman"/>
          <w:sz w:val="24"/>
          <w:szCs w:val="24"/>
        </w:rPr>
      </w:pPr>
      <w:r w:rsidRPr="00D45932">
        <w:rPr>
          <w:rFonts w:ascii="Times New Roman" w:hAnsi="Times New Roman" w:cs="Times New Roman"/>
          <w:sz w:val="24"/>
          <w:szCs w:val="24"/>
        </w:rPr>
        <w:t>Pronto llegaremos a esta bifurcación. Se toma la pista de la izquierda que es la principal. También os hemos señalado los collados por donde pasaremos, así se orienta mejor uno.</w:t>
      </w:r>
    </w:p>
    <w:p w:rsidR="00525490" w:rsidRPr="00D45932" w:rsidRDefault="00525490" w:rsidP="00525490">
      <w:pPr>
        <w:spacing w:after="0"/>
        <w:rPr>
          <w:rFonts w:ascii="Times New Roman" w:hAnsi="Times New Roman" w:cs="Times New Roman"/>
          <w:sz w:val="16"/>
          <w:szCs w:val="16"/>
        </w:rPr>
      </w:pPr>
    </w:p>
    <w:p w:rsidR="00776A47" w:rsidRPr="00D45932" w:rsidRDefault="00CC589B" w:rsidP="00642AFC">
      <w:pPr>
        <w:jc w:val="center"/>
        <w:rPr>
          <w:rFonts w:ascii="Times New Roman" w:eastAsia="Times New Roman" w:hAnsi="Times New Roman" w:cs="Times New Roman"/>
          <w:color w:val="666666"/>
          <w:sz w:val="24"/>
          <w:szCs w:val="24"/>
          <w:lang w:eastAsia="es-ES"/>
        </w:rPr>
      </w:pPr>
      <w:r w:rsidRPr="00D45932">
        <w:rPr>
          <w:rFonts w:ascii="Times New Roman" w:hAnsi="Times New Roman" w:cs="Times New Roman"/>
          <w:noProof/>
          <w:sz w:val="24"/>
          <w:szCs w:val="24"/>
          <w:lang w:eastAsia="es-ES"/>
        </w:rPr>
        <w:drawing>
          <wp:inline distT="0" distB="0" distL="0" distR="0">
            <wp:extent cx="4143375" cy="2340000"/>
            <wp:effectExtent l="19050" t="0" r="9525" b="0"/>
            <wp:docPr id="10" name="Imagen 10" descr="http://www.rutinasvarias.com/wp-content/uploads/2017/04/DSC3291-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http://www.rutinasvarias.com/wp-content/uploads/2017/04/DSC3291-copia1200.jpg"/>
                    <pic:cNvPicPr preferRelativeResize="0">
                      <a:picLocks noChangeAspect="1" noChangeArrowheads="1"/>
                    </pic:cNvPicPr>
                  </pic:nvPicPr>
                  <pic:blipFill>
                    <a:blip r:embed="rId9" cstate="print"/>
                    <a:srcRect/>
                    <a:stretch>
                      <a:fillRect/>
                    </a:stretch>
                  </pic:blipFill>
                  <pic:spPr bwMode="auto">
                    <a:xfrm>
                      <a:off x="0" y="0"/>
                      <a:ext cx="4143375" cy="2340000"/>
                    </a:xfrm>
                    <a:prstGeom prst="rect">
                      <a:avLst/>
                    </a:prstGeom>
                    <a:noFill/>
                    <a:ln w="9525">
                      <a:noFill/>
                      <a:miter lim="800000"/>
                      <a:headEnd/>
                      <a:tailEnd/>
                    </a:ln>
                  </pic:spPr>
                </pic:pic>
              </a:graphicData>
            </a:graphic>
          </wp:inline>
        </w:drawing>
      </w:r>
    </w:p>
    <w:p w:rsidR="00ED6A89" w:rsidRDefault="00ED6A89" w:rsidP="00525490">
      <w:pPr>
        <w:spacing w:after="0"/>
        <w:rPr>
          <w:rFonts w:ascii="Times New Roman" w:hAnsi="Times New Roman" w:cs="Times New Roman"/>
          <w:sz w:val="24"/>
          <w:szCs w:val="24"/>
        </w:rPr>
      </w:pPr>
      <w:r w:rsidRPr="00D45932">
        <w:rPr>
          <w:rFonts w:ascii="Times New Roman" w:hAnsi="Times New Roman" w:cs="Times New Roman"/>
          <w:sz w:val="24"/>
          <w:szCs w:val="24"/>
        </w:rPr>
        <w:t>Después nos encontraremos con otra pista que sale a la izquierda. Seguimos recto sin abandonar la pista principal. Por esta pista que sale a la izquierda luego regresaremos</w:t>
      </w:r>
    </w:p>
    <w:p w:rsidR="00D45932" w:rsidRPr="00D45932" w:rsidRDefault="00D45932" w:rsidP="00525490">
      <w:pPr>
        <w:spacing w:after="0"/>
        <w:rPr>
          <w:rFonts w:ascii="Times New Roman" w:hAnsi="Times New Roman" w:cs="Times New Roman"/>
          <w:sz w:val="16"/>
          <w:szCs w:val="16"/>
        </w:rPr>
      </w:pPr>
    </w:p>
    <w:p w:rsidR="00ED6A89" w:rsidRPr="00D45932" w:rsidRDefault="00ED6A89" w:rsidP="00080F04">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drawing>
          <wp:inline distT="0" distB="0" distL="0" distR="0">
            <wp:extent cx="4143375" cy="2340000"/>
            <wp:effectExtent l="19050" t="0" r="9525" b="0"/>
            <wp:docPr id="16" name="Imagen 16" descr="http://www.rutinasvarias.com/wp-content/uploads/2017/04/DSC3316-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http://www.rutinasvarias.com/wp-content/uploads/2017/04/DSC3316-copia1200.jpg"/>
                    <pic:cNvPicPr preferRelativeResize="0">
                      <a:picLocks noChangeAspect="1" noChangeArrowheads="1"/>
                    </pic:cNvPicPr>
                  </pic:nvPicPr>
                  <pic:blipFill>
                    <a:blip r:embed="rId10" cstate="print"/>
                    <a:srcRect/>
                    <a:stretch>
                      <a:fillRect/>
                    </a:stretch>
                  </pic:blipFill>
                  <pic:spPr bwMode="auto">
                    <a:xfrm>
                      <a:off x="0" y="0"/>
                      <a:ext cx="4143375" cy="2340000"/>
                    </a:xfrm>
                    <a:prstGeom prst="rect">
                      <a:avLst/>
                    </a:prstGeom>
                    <a:noFill/>
                    <a:ln w="9525">
                      <a:noFill/>
                      <a:miter lim="800000"/>
                      <a:headEnd/>
                      <a:tailEnd/>
                    </a:ln>
                  </pic:spPr>
                </pic:pic>
              </a:graphicData>
            </a:graphic>
          </wp:inline>
        </w:drawing>
      </w:r>
    </w:p>
    <w:p w:rsidR="00D63F28" w:rsidRPr="00D45932" w:rsidRDefault="00A01867" w:rsidP="00525490">
      <w:pPr>
        <w:spacing w:after="0"/>
        <w:rPr>
          <w:rFonts w:ascii="Times New Roman" w:hAnsi="Times New Roman" w:cs="Times New Roman"/>
          <w:sz w:val="24"/>
          <w:szCs w:val="24"/>
        </w:rPr>
      </w:pPr>
      <w:r w:rsidRPr="00D45932">
        <w:rPr>
          <w:rFonts w:ascii="Times New Roman" w:hAnsi="Times New Roman" w:cs="Times New Roman"/>
          <w:sz w:val="24"/>
          <w:szCs w:val="24"/>
        </w:rPr>
        <w:lastRenderedPageBreak/>
        <w:t>Tras 5,7 kilómetros abandonamos la pista que lleva a Lois para internarnos en el maravilloso </w:t>
      </w:r>
      <w:r w:rsidRPr="00D45932">
        <w:rPr>
          <w:rFonts w:ascii="Times New Roman" w:hAnsi="Times New Roman" w:cs="Times New Roman"/>
          <w:b/>
          <w:bCs/>
          <w:sz w:val="24"/>
          <w:szCs w:val="24"/>
        </w:rPr>
        <w:t>bosque de Tendeña</w:t>
      </w:r>
      <w:r w:rsidRPr="00D45932">
        <w:rPr>
          <w:rFonts w:ascii="Times New Roman" w:hAnsi="Times New Roman" w:cs="Times New Roman"/>
          <w:sz w:val="24"/>
          <w:szCs w:val="24"/>
        </w:rPr>
        <w:t>. Tomamos camino a la izquierda y atravesamos un puente.</w:t>
      </w:r>
    </w:p>
    <w:p w:rsidR="00D45932" w:rsidRPr="00D45932" w:rsidRDefault="00D45932" w:rsidP="00525490">
      <w:pPr>
        <w:spacing w:after="0"/>
        <w:rPr>
          <w:rFonts w:ascii="Times New Roman" w:hAnsi="Times New Roman" w:cs="Times New Roman"/>
          <w:sz w:val="16"/>
          <w:szCs w:val="16"/>
        </w:rPr>
      </w:pPr>
    </w:p>
    <w:p w:rsidR="00A01867" w:rsidRPr="00D45932" w:rsidRDefault="00A01867" w:rsidP="00080F04">
      <w:pPr>
        <w:jc w:val="center"/>
        <w:rPr>
          <w:rFonts w:ascii="Times New Roman" w:hAnsi="Times New Roman" w:cs="Times New Roman"/>
          <w:color w:val="666666"/>
          <w:sz w:val="24"/>
          <w:szCs w:val="24"/>
          <w:shd w:val="clear" w:color="auto" w:fill="FFFFFF"/>
        </w:rPr>
      </w:pPr>
      <w:r w:rsidRPr="00D45932">
        <w:rPr>
          <w:rFonts w:ascii="Times New Roman" w:hAnsi="Times New Roman" w:cs="Times New Roman"/>
          <w:noProof/>
          <w:sz w:val="24"/>
          <w:szCs w:val="24"/>
          <w:lang w:eastAsia="es-ES"/>
        </w:rPr>
        <w:drawing>
          <wp:inline distT="0" distB="0" distL="0" distR="0">
            <wp:extent cx="4140000" cy="2343150"/>
            <wp:effectExtent l="19050" t="0" r="0" b="0"/>
            <wp:docPr id="19" name="Imagen 19" descr="http://www.rutinasvarias.com/wp-content/uploads/2017/04/DSC3326-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http://www.rutinasvarias.com/wp-content/uploads/2017/04/DSC3326-copia1200.jpg"/>
                    <pic:cNvPicPr preferRelativeResize="0">
                      <a:picLocks noChangeAspect="1" noChangeArrowheads="1"/>
                    </pic:cNvPicPr>
                  </pic:nvPicPr>
                  <pic:blipFill>
                    <a:blip r:embed="rId11" cstate="print"/>
                    <a:srcRect/>
                    <a:stretch>
                      <a:fillRect/>
                    </a:stretch>
                  </pic:blipFill>
                  <pic:spPr bwMode="auto">
                    <a:xfrm>
                      <a:off x="0" y="0"/>
                      <a:ext cx="4140000" cy="2343150"/>
                    </a:xfrm>
                    <a:prstGeom prst="rect">
                      <a:avLst/>
                    </a:prstGeom>
                    <a:noFill/>
                    <a:ln w="9525">
                      <a:noFill/>
                      <a:miter lim="800000"/>
                      <a:headEnd/>
                      <a:tailEnd/>
                    </a:ln>
                  </pic:spPr>
                </pic:pic>
              </a:graphicData>
            </a:graphic>
          </wp:inline>
        </w:drawing>
      </w:r>
    </w:p>
    <w:p w:rsidR="00A01867" w:rsidRPr="00D45932" w:rsidRDefault="00A01867" w:rsidP="00D45932">
      <w:pPr>
        <w:spacing w:after="0"/>
        <w:rPr>
          <w:rFonts w:ascii="Times New Roman" w:hAnsi="Times New Roman" w:cs="Times New Roman"/>
          <w:sz w:val="24"/>
          <w:szCs w:val="24"/>
        </w:rPr>
      </w:pPr>
      <w:r w:rsidRPr="00D45932">
        <w:rPr>
          <w:rFonts w:ascii="Times New Roman" w:hAnsi="Times New Roman" w:cs="Times New Roman"/>
          <w:sz w:val="24"/>
          <w:szCs w:val="24"/>
        </w:rPr>
        <w:t>Nos encontraremos con una puerta para el ganado.</w:t>
      </w:r>
      <w:r w:rsidR="00525490" w:rsidRPr="00D45932">
        <w:rPr>
          <w:rFonts w:ascii="Times New Roman" w:hAnsi="Times New Roman" w:cs="Times New Roman"/>
          <w:sz w:val="24"/>
          <w:szCs w:val="24"/>
        </w:rPr>
        <w:t xml:space="preserve"> </w:t>
      </w:r>
      <w:r w:rsidRPr="00D45932">
        <w:rPr>
          <w:rFonts w:ascii="Times New Roman" w:hAnsi="Times New Roman" w:cs="Times New Roman"/>
          <w:sz w:val="24"/>
          <w:szCs w:val="24"/>
        </w:rPr>
        <w:t>E</w:t>
      </w:r>
      <w:r w:rsidR="00525490" w:rsidRPr="00D45932">
        <w:rPr>
          <w:rFonts w:ascii="Times New Roman" w:hAnsi="Times New Roman" w:cs="Times New Roman"/>
          <w:sz w:val="24"/>
          <w:szCs w:val="24"/>
        </w:rPr>
        <w:t>n</w:t>
      </w:r>
      <w:r w:rsidRPr="00D45932">
        <w:rPr>
          <w:rFonts w:ascii="Times New Roman" w:hAnsi="Times New Roman" w:cs="Times New Roman"/>
          <w:sz w:val="24"/>
          <w:szCs w:val="24"/>
        </w:rPr>
        <w:t>t</w:t>
      </w:r>
      <w:r w:rsidR="00525490" w:rsidRPr="00D45932">
        <w:rPr>
          <w:rFonts w:ascii="Times New Roman" w:hAnsi="Times New Roman" w:cs="Times New Roman"/>
          <w:sz w:val="24"/>
          <w:szCs w:val="24"/>
        </w:rPr>
        <w:t>r</w:t>
      </w:r>
      <w:r w:rsidRPr="00D45932">
        <w:rPr>
          <w:rFonts w:ascii="Times New Roman" w:hAnsi="Times New Roman" w:cs="Times New Roman"/>
          <w:sz w:val="24"/>
          <w:szCs w:val="24"/>
        </w:rPr>
        <w:t>amos en el Bosque de Tendeña</w:t>
      </w:r>
    </w:p>
    <w:p w:rsidR="00D45932" w:rsidRPr="00D45932" w:rsidRDefault="00D45932" w:rsidP="00D45932">
      <w:pPr>
        <w:spacing w:after="0"/>
        <w:rPr>
          <w:rFonts w:ascii="Times New Roman" w:hAnsi="Times New Roman" w:cs="Times New Roman"/>
          <w:sz w:val="24"/>
          <w:szCs w:val="24"/>
        </w:rPr>
      </w:pPr>
    </w:p>
    <w:p w:rsidR="00A01867" w:rsidRPr="00D45932" w:rsidRDefault="00A01867" w:rsidP="00080F04">
      <w:pPr>
        <w:jc w:val="center"/>
        <w:rPr>
          <w:rFonts w:ascii="Times New Roman" w:hAnsi="Times New Roman" w:cs="Times New Roman"/>
          <w:color w:val="666666"/>
          <w:sz w:val="24"/>
          <w:szCs w:val="24"/>
          <w:shd w:val="clear" w:color="auto" w:fill="FFFFFF"/>
        </w:rPr>
      </w:pPr>
      <w:r w:rsidRPr="00D45932">
        <w:rPr>
          <w:rFonts w:ascii="Times New Roman" w:hAnsi="Times New Roman" w:cs="Times New Roman"/>
          <w:noProof/>
          <w:sz w:val="24"/>
          <w:szCs w:val="24"/>
          <w:lang w:eastAsia="es-ES"/>
        </w:rPr>
        <w:drawing>
          <wp:inline distT="0" distB="0" distL="0" distR="0">
            <wp:extent cx="4140000" cy="2343150"/>
            <wp:effectExtent l="19050" t="0" r="0" b="0"/>
            <wp:docPr id="22" name="Imagen 22" descr="http://www.rutinasvarias.com/wp-content/uploads/2017/04/DSC3330-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http://www.rutinasvarias.com/wp-content/uploads/2017/04/DSC3330-copia1200.jpg"/>
                    <pic:cNvPicPr preferRelativeResize="0">
                      <a:picLocks noChangeAspect="1" noChangeArrowheads="1"/>
                    </pic:cNvPicPr>
                  </pic:nvPicPr>
                  <pic:blipFill>
                    <a:blip r:embed="rId12" cstate="print"/>
                    <a:srcRect/>
                    <a:stretch>
                      <a:fillRect/>
                    </a:stretch>
                  </pic:blipFill>
                  <pic:spPr bwMode="auto">
                    <a:xfrm>
                      <a:off x="0" y="0"/>
                      <a:ext cx="4140000" cy="2343150"/>
                    </a:xfrm>
                    <a:prstGeom prst="rect">
                      <a:avLst/>
                    </a:prstGeom>
                    <a:noFill/>
                    <a:ln w="9525">
                      <a:noFill/>
                      <a:miter lim="800000"/>
                      <a:headEnd/>
                      <a:tailEnd/>
                    </a:ln>
                  </pic:spPr>
                </pic:pic>
              </a:graphicData>
            </a:graphic>
          </wp:inline>
        </w:drawing>
      </w:r>
    </w:p>
    <w:p w:rsidR="00A01867" w:rsidRPr="00D45932" w:rsidRDefault="00525490" w:rsidP="00D45932">
      <w:pPr>
        <w:rPr>
          <w:rFonts w:ascii="Times New Roman" w:hAnsi="Times New Roman" w:cs="Times New Roman"/>
          <w:b/>
          <w:sz w:val="28"/>
          <w:szCs w:val="28"/>
          <w:u w:val="single"/>
          <w:lang w:eastAsia="es-ES"/>
        </w:rPr>
      </w:pPr>
      <w:r w:rsidRPr="00D45932">
        <w:rPr>
          <w:rFonts w:ascii="Times New Roman" w:hAnsi="Times New Roman" w:cs="Times New Roman"/>
          <w:b/>
          <w:sz w:val="28"/>
          <w:szCs w:val="28"/>
          <w:u w:val="single"/>
          <w:lang w:eastAsia="es-ES"/>
        </w:rPr>
        <w:t>BOSQUE DE TENDEÑA</w:t>
      </w:r>
    </w:p>
    <w:p w:rsidR="00A01867" w:rsidRPr="00D45932" w:rsidRDefault="00A01867" w:rsidP="00525490">
      <w:pPr>
        <w:rPr>
          <w:rFonts w:ascii="Times New Roman" w:hAnsi="Times New Roman" w:cs="Times New Roman"/>
          <w:sz w:val="24"/>
          <w:szCs w:val="24"/>
        </w:rPr>
      </w:pPr>
      <w:r w:rsidRPr="00D45932">
        <w:rPr>
          <w:rFonts w:ascii="Times New Roman" w:hAnsi="Times New Roman" w:cs="Times New Roman"/>
          <w:sz w:val="24"/>
          <w:szCs w:val="24"/>
        </w:rPr>
        <w:t>Recorreremos el bosque de Tendeña a través de una pista que lleva al Collado de Tendeña, pero nosotros no llegaremos hasta dicho collado. La abandonaremos antes.</w:t>
      </w:r>
    </w:p>
    <w:p w:rsidR="00A01867" w:rsidRPr="00D45932" w:rsidRDefault="00A01867" w:rsidP="00080F04">
      <w:pPr>
        <w:jc w:val="center"/>
        <w:rPr>
          <w:rFonts w:ascii="Times New Roman" w:hAnsi="Times New Roman" w:cs="Times New Roman"/>
          <w:color w:val="666666"/>
          <w:sz w:val="24"/>
          <w:szCs w:val="24"/>
          <w:shd w:val="clear" w:color="auto" w:fill="FFFFFF"/>
        </w:rPr>
      </w:pPr>
      <w:r w:rsidRPr="00D45932">
        <w:rPr>
          <w:rFonts w:ascii="Times New Roman" w:hAnsi="Times New Roman" w:cs="Times New Roman"/>
          <w:noProof/>
          <w:sz w:val="24"/>
          <w:szCs w:val="24"/>
          <w:lang w:eastAsia="es-ES"/>
        </w:rPr>
        <w:lastRenderedPageBreak/>
        <w:drawing>
          <wp:inline distT="0" distB="0" distL="0" distR="0">
            <wp:extent cx="4104000" cy="2305050"/>
            <wp:effectExtent l="19050" t="0" r="0" b="0"/>
            <wp:docPr id="25" name="Imagen 25" descr="http://www.rutinasvarias.com/wp-content/uploads/2017/04/DSC3354-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http://www.rutinasvarias.com/wp-content/uploads/2017/04/DSC3354-copia1200.jpg"/>
                    <pic:cNvPicPr preferRelativeResize="0">
                      <a:picLocks noChangeAspect="1" noChangeArrowheads="1"/>
                    </pic:cNvPicPr>
                  </pic:nvPicPr>
                  <pic:blipFill>
                    <a:blip r:embed="rId13" cstate="print"/>
                    <a:srcRect/>
                    <a:stretch>
                      <a:fillRect/>
                    </a:stretch>
                  </pic:blipFill>
                  <pic:spPr bwMode="auto">
                    <a:xfrm>
                      <a:off x="0" y="0"/>
                      <a:ext cx="4104000" cy="2305050"/>
                    </a:xfrm>
                    <a:prstGeom prst="rect">
                      <a:avLst/>
                    </a:prstGeom>
                    <a:noFill/>
                    <a:ln w="9525">
                      <a:noFill/>
                      <a:miter lim="800000"/>
                      <a:headEnd/>
                      <a:tailEnd/>
                    </a:ln>
                  </pic:spPr>
                </pic:pic>
              </a:graphicData>
            </a:graphic>
          </wp:inline>
        </w:drawing>
      </w:r>
    </w:p>
    <w:p w:rsidR="00A01867" w:rsidRPr="00D45932" w:rsidRDefault="005873F0" w:rsidP="005D59F9">
      <w:pPr>
        <w:rPr>
          <w:rFonts w:ascii="Times New Roman" w:hAnsi="Times New Roman" w:cs="Times New Roman"/>
          <w:sz w:val="24"/>
          <w:szCs w:val="24"/>
        </w:rPr>
      </w:pPr>
      <w:r w:rsidRPr="00D45932">
        <w:rPr>
          <w:rFonts w:ascii="Times New Roman" w:hAnsi="Times New Roman" w:cs="Times New Roman"/>
          <w:sz w:val="24"/>
          <w:szCs w:val="24"/>
        </w:rPr>
        <w:t xml:space="preserve">Es un bosque para </w:t>
      </w:r>
      <w:r w:rsidR="00AF18FC" w:rsidRPr="00D45932">
        <w:rPr>
          <w:rFonts w:ascii="Times New Roman" w:hAnsi="Times New Roman" w:cs="Times New Roman"/>
          <w:sz w:val="24"/>
          <w:szCs w:val="24"/>
        </w:rPr>
        <w:t xml:space="preserve">disfrutar. </w:t>
      </w:r>
      <w:r w:rsidRPr="00D45932">
        <w:rPr>
          <w:rFonts w:ascii="Times New Roman" w:hAnsi="Times New Roman" w:cs="Times New Roman"/>
          <w:sz w:val="24"/>
          <w:szCs w:val="24"/>
        </w:rPr>
        <w:t xml:space="preserve">Aunque el terreno se pone cada vez más </w:t>
      </w:r>
      <w:r w:rsidR="00AF18FC" w:rsidRPr="00D45932">
        <w:rPr>
          <w:rFonts w:ascii="Times New Roman" w:hAnsi="Times New Roman" w:cs="Times New Roman"/>
          <w:sz w:val="24"/>
          <w:szCs w:val="24"/>
        </w:rPr>
        <w:t>pendiente.</w:t>
      </w:r>
    </w:p>
    <w:p w:rsidR="00DC67E1" w:rsidRPr="00D45932" w:rsidRDefault="00DC67E1" w:rsidP="00AF18FC">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drawing>
          <wp:inline distT="0" distB="0" distL="0" distR="0">
            <wp:extent cx="4140000" cy="2343150"/>
            <wp:effectExtent l="19050" t="0" r="0" b="0"/>
            <wp:docPr id="28" name="Imagen 28" descr="http://www.rutinasvarias.com/wp-content/uploads/2017/04/DSC3378-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http://www.rutinasvarias.com/wp-content/uploads/2017/04/DSC3378-copia1200.jpg"/>
                    <pic:cNvPicPr preferRelativeResize="0">
                      <a:picLocks noChangeAspect="1" noChangeArrowheads="1"/>
                    </pic:cNvPicPr>
                  </pic:nvPicPr>
                  <pic:blipFill>
                    <a:blip r:embed="rId14" cstate="print"/>
                    <a:srcRect/>
                    <a:stretch>
                      <a:fillRect/>
                    </a:stretch>
                  </pic:blipFill>
                  <pic:spPr bwMode="auto">
                    <a:xfrm>
                      <a:off x="0" y="0"/>
                      <a:ext cx="4140000" cy="2343150"/>
                    </a:xfrm>
                    <a:prstGeom prst="rect">
                      <a:avLst/>
                    </a:prstGeom>
                    <a:noFill/>
                    <a:ln w="9525">
                      <a:noFill/>
                      <a:miter lim="800000"/>
                      <a:headEnd/>
                      <a:tailEnd/>
                    </a:ln>
                  </pic:spPr>
                </pic:pic>
              </a:graphicData>
            </a:graphic>
          </wp:inline>
        </w:drawing>
      </w:r>
    </w:p>
    <w:p w:rsidR="003E56AB" w:rsidRPr="00D45932" w:rsidRDefault="003E56AB" w:rsidP="005D59F9">
      <w:pPr>
        <w:rPr>
          <w:rFonts w:ascii="Times New Roman" w:hAnsi="Times New Roman" w:cs="Times New Roman"/>
          <w:sz w:val="24"/>
          <w:szCs w:val="24"/>
        </w:rPr>
      </w:pPr>
      <w:r w:rsidRPr="00D45932">
        <w:rPr>
          <w:rFonts w:ascii="Times New Roman" w:hAnsi="Times New Roman" w:cs="Times New Roman"/>
          <w:sz w:val="24"/>
          <w:szCs w:val="24"/>
        </w:rPr>
        <w:t>Llegamos a la </w:t>
      </w:r>
      <w:r w:rsidRPr="00D45932">
        <w:rPr>
          <w:rFonts w:ascii="Times New Roman" w:hAnsi="Times New Roman" w:cs="Times New Roman"/>
          <w:b/>
          <w:bCs/>
          <w:sz w:val="24"/>
          <w:szCs w:val="24"/>
        </w:rPr>
        <w:t>Fuente la Tejal</w:t>
      </w:r>
      <w:r w:rsidRPr="00D45932">
        <w:rPr>
          <w:rFonts w:ascii="Times New Roman" w:hAnsi="Times New Roman" w:cs="Times New Roman"/>
          <w:sz w:val="24"/>
          <w:szCs w:val="24"/>
        </w:rPr>
        <w:t>. Buen lugar para coger agua.</w:t>
      </w:r>
    </w:p>
    <w:p w:rsidR="003E56AB" w:rsidRPr="00D45932" w:rsidRDefault="003E56AB" w:rsidP="00AF18FC">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drawing>
          <wp:inline distT="0" distB="0" distL="0" distR="0">
            <wp:extent cx="4140000" cy="2343150"/>
            <wp:effectExtent l="19050" t="0" r="0" b="0"/>
            <wp:docPr id="31" name="Imagen 31" descr="Resultado de imagen de fuente el teja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Resultado de imagen de fuente el tejal"/>
                    <pic:cNvPicPr preferRelativeResize="0">
                      <a:picLocks noChangeAspect="1" noChangeArrowheads="1"/>
                    </pic:cNvPicPr>
                  </pic:nvPicPr>
                  <pic:blipFill>
                    <a:blip r:embed="rId15" cstate="print"/>
                    <a:srcRect/>
                    <a:stretch>
                      <a:fillRect/>
                    </a:stretch>
                  </pic:blipFill>
                  <pic:spPr bwMode="auto">
                    <a:xfrm>
                      <a:off x="0" y="0"/>
                      <a:ext cx="4140000" cy="2343150"/>
                    </a:xfrm>
                    <a:prstGeom prst="rect">
                      <a:avLst/>
                    </a:prstGeom>
                    <a:noFill/>
                    <a:ln w="9525">
                      <a:noFill/>
                      <a:miter lim="800000"/>
                      <a:headEnd/>
                      <a:tailEnd/>
                    </a:ln>
                  </pic:spPr>
                </pic:pic>
              </a:graphicData>
            </a:graphic>
          </wp:inline>
        </w:drawing>
      </w:r>
    </w:p>
    <w:p w:rsidR="003E56AB" w:rsidRPr="00D45932" w:rsidRDefault="003E56AB" w:rsidP="005D59F9">
      <w:pPr>
        <w:rPr>
          <w:rFonts w:ascii="Times New Roman" w:hAnsi="Times New Roman" w:cs="Times New Roman"/>
          <w:sz w:val="24"/>
          <w:szCs w:val="24"/>
        </w:rPr>
      </w:pPr>
      <w:r w:rsidRPr="00D45932">
        <w:rPr>
          <w:rFonts w:ascii="Times New Roman" w:hAnsi="Times New Roman" w:cs="Times New Roman"/>
          <w:sz w:val="24"/>
          <w:szCs w:val="24"/>
        </w:rPr>
        <w:t>Muy poco después de la Fuente la Tejal abandonamos el camino que lleva al collado Tendeña para ir por un sendero precioso que nos llevará al Collado Bahulloso o Bagulloso.</w:t>
      </w:r>
    </w:p>
    <w:p w:rsidR="003E56AB" w:rsidRPr="00D45932" w:rsidRDefault="003E56AB" w:rsidP="00080F04">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lastRenderedPageBreak/>
        <w:drawing>
          <wp:inline distT="0" distB="0" distL="0" distR="0">
            <wp:extent cx="4320000" cy="2524125"/>
            <wp:effectExtent l="19050" t="0" r="4350" b="0"/>
            <wp:docPr id="34" name="Imagen 34" descr="http://www.rutinasvarias.com/wp-content/uploads/2017/04/DSC3385-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http://www.rutinasvarias.com/wp-content/uploads/2017/04/DSC3385-copia1200.jpg"/>
                    <pic:cNvPicPr preferRelativeResize="0">
                      <a:picLocks noChangeAspect="1" noChangeArrowheads="1"/>
                    </pic:cNvPicPr>
                  </pic:nvPicPr>
                  <pic:blipFill>
                    <a:blip r:embed="rId16" cstate="print"/>
                    <a:srcRect/>
                    <a:stretch>
                      <a:fillRect/>
                    </a:stretch>
                  </pic:blipFill>
                  <pic:spPr bwMode="auto">
                    <a:xfrm>
                      <a:off x="0" y="0"/>
                      <a:ext cx="4320000" cy="2524125"/>
                    </a:xfrm>
                    <a:prstGeom prst="rect">
                      <a:avLst/>
                    </a:prstGeom>
                    <a:noFill/>
                    <a:ln w="9525">
                      <a:noFill/>
                      <a:miter lim="800000"/>
                      <a:headEnd/>
                      <a:tailEnd/>
                    </a:ln>
                  </pic:spPr>
                </pic:pic>
              </a:graphicData>
            </a:graphic>
          </wp:inline>
        </w:drawing>
      </w:r>
    </w:p>
    <w:p w:rsidR="00DE3535" w:rsidRPr="00D45932" w:rsidRDefault="00DE3535" w:rsidP="005D59F9">
      <w:pPr>
        <w:rPr>
          <w:rFonts w:ascii="Times New Roman" w:hAnsi="Times New Roman" w:cs="Times New Roman"/>
          <w:sz w:val="24"/>
          <w:szCs w:val="24"/>
        </w:rPr>
      </w:pPr>
      <w:r w:rsidRPr="00D45932">
        <w:rPr>
          <w:rFonts w:ascii="Times New Roman" w:hAnsi="Times New Roman" w:cs="Times New Roman"/>
          <w:sz w:val="24"/>
          <w:szCs w:val="24"/>
        </w:rPr>
        <w:t>Al ir tomando altura cada vez hay más claros en el bosque que nos dejan ver las montañas más cercanas. Ahí mismo tenemos el Mampodre.</w:t>
      </w:r>
    </w:p>
    <w:p w:rsidR="00DE3535" w:rsidRPr="00D45932" w:rsidRDefault="00DE3535" w:rsidP="00080F04">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drawing>
          <wp:inline distT="0" distB="0" distL="0" distR="0">
            <wp:extent cx="4140000" cy="2343150"/>
            <wp:effectExtent l="19050" t="0" r="0" b="0"/>
            <wp:docPr id="37" name="Imagen 37" descr="http://www.rutinasvarias.com/wp-content/uploads/2017/04/DSC3403-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http://www.rutinasvarias.com/wp-content/uploads/2017/04/DSC3403-copia1200.jpg"/>
                    <pic:cNvPicPr preferRelativeResize="0">
                      <a:picLocks noChangeAspect="1" noChangeArrowheads="1"/>
                    </pic:cNvPicPr>
                  </pic:nvPicPr>
                  <pic:blipFill>
                    <a:blip r:embed="rId17" cstate="print"/>
                    <a:srcRect/>
                    <a:stretch>
                      <a:fillRect/>
                    </a:stretch>
                  </pic:blipFill>
                  <pic:spPr bwMode="auto">
                    <a:xfrm>
                      <a:off x="0" y="0"/>
                      <a:ext cx="4140000" cy="2343150"/>
                    </a:xfrm>
                    <a:prstGeom prst="rect">
                      <a:avLst/>
                    </a:prstGeom>
                    <a:noFill/>
                    <a:ln w="9525">
                      <a:noFill/>
                      <a:miter lim="800000"/>
                      <a:headEnd/>
                      <a:tailEnd/>
                    </a:ln>
                  </pic:spPr>
                </pic:pic>
              </a:graphicData>
            </a:graphic>
          </wp:inline>
        </w:drawing>
      </w:r>
    </w:p>
    <w:p w:rsidR="00E0709B" w:rsidRPr="00D45932" w:rsidRDefault="00E0709B" w:rsidP="007B6450">
      <w:pPr>
        <w:rPr>
          <w:rFonts w:ascii="Times New Roman" w:hAnsi="Times New Roman" w:cs="Times New Roman"/>
          <w:sz w:val="24"/>
          <w:szCs w:val="24"/>
        </w:rPr>
      </w:pPr>
      <w:r w:rsidRPr="00D45932">
        <w:rPr>
          <w:rFonts w:ascii="Times New Roman" w:hAnsi="Times New Roman" w:cs="Times New Roman"/>
          <w:sz w:val="24"/>
          <w:szCs w:val="24"/>
        </w:rPr>
        <w:t>Entre las ramas disfrutamos por primera vez del Macizo Occidental de los Picos de Europa o Macizo del Cornión donde Torre Santa (2.596 m.) y Torre Bermeja (2.392 m.) están preciosas.</w:t>
      </w:r>
    </w:p>
    <w:p w:rsidR="00E0709B" w:rsidRPr="00D45932" w:rsidRDefault="00E0709B" w:rsidP="00080F04">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drawing>
          <wp:inline distT="0" distB="0" distL="0" distR="0">
            <wp:extent cx="4140000" cy="2343150"/>
            <wp:effectExtent l="19050" t="0" r="0" b="0"/>
            <wp:docPr id="40" name="Imagen 40" descr="http://www.rutinasvarias.com/wp-content/uploads/2017/04/DSC3410-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http://www.rutinasvarias.com/wp-content/uploads/2017/04/DSC3410-copia1200.jpg"/>
                    <pic:cNvPicPr preferRelativeResize="0">
                      <a:picLocks noChangeAspect="1" noChangeArrowheads="1"/>
                    </pic:cNvPicPr>
                  </pic:nvPicPr>
                  <pic:blipFill>
                    <a:blip r:embed="rId18" cstate="print"/>
                    <a:srcRect/>
                    <a:stretch>
                      <a:fillRect/>
                    </a:stretch>
                  </pic:blipFill>
                  <pic:spPr bwMode="auto">
                    <a:xfrm>
                      <a:off x="0" y="0"/>
                      <a:ext cx="4140000" cy="2343150"/>
                    </a:xfrm>
                    <a:prstGeom prst="rect">
                      <a:avLst/>
                    </a:prstGeom>
                    <a:noFill/>
                    <a:ln w="9525">
                      <a:noFill/>
                      <a:miter lim="800000"/>
                      <a:headEnd/>
                      <a:tailEnd/>
                    </a:ln>
                  </pic:spPr>
                </pic:pic>
              </a:graphicData>
            </a:graphic>
          </wp:inline>
        </w:drawing>
      </w:r>
    </w:p>
    <w:p w:rsidR="008277D0" w:rsidRPr="00D45932" w:rsidRDefault="008277D0" w:rsidP="005D59F9">
      <w:pPr>
        <w:rPr>
          <w:rFonts w:ascii="Times New Roman" w:hAnsi="Times New Roman" w:cs="Times New Roman"/>
          <w:sz w:val="24"/>
          <w:szCs w:val="24"/>
        </w:rPr>
      </w:pPr>
      <w:r w:rsidRPr="00D45932">
        <w:rPr>
          <w:rFonts w:ascii="Times New Roman" w:hAnsi="Times New Roman" w:cs="Times New Roman"/>
          <w:sz w:val="24"/>
          <w:szCs w:val="24"/>
        </w:rPr>
        <w:lastRenderedPageBreak/>
        <w:t>Salimos del bosque y podemos ver una panorámica del camino recorrido con Los Picos de Europa al fondo. Ahora también se ve el Macizo Central o los Urrieles.</w:t>
      </w:r>
    </w:p>
    <w:p w:rsidR="00B12C56" w:rsidRPr="00D45932" w:rsidRDefault="00B12C56" w:rsidP="00080F04">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drawing>
          <wp:inline distT="0" distB="0" distL="0" distR="0">
            <wp:extent cx="4032000" cy="2228850"/>
            <wp:effectExtent l="19050" t="0" r="6600" b="0"/>
            <wp:docPr id="43" name="Imagen 43" descr="http://www.rutinasvarias.com/wp-content/uploads/2017/04/DSC3414-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descr="http://www.rutinasvarias.com/wp-content/uploads/2017/04/DSC3414-copia1200.jpg"/>
                    <pic:cNvPicPr preferRelativeResize="0">
                      <a:picLocks noChangeAspect="1" noChangeArrowheads="1"/>
                    </pic:cNvPicPr>
                  </pic:nvPicPr>
                  <pic:blipFill>
                    <a:blip r:embed="rId19" cstate="print"/>
                    <a:srcRect/>
                    <a:stretch>
                      <a:fillRect/>
                    </a:stretch>
                  </pic:blipFill>
                  <pic:spPr bwMode="auto">
                    <a:xfrm>
                      <a:off x="0" y="0"/>
                      <a:ext cx="4032000" cy="2228850"/>
                    </a:xfrm>
                    <a:prstGeom prst="rect">
                      <a:avLst/>
                    </a:prstGeom>
                    <a:noFill/>
                    <a:ln w="9525">
                      <a:noFill/>
                      <a:miter lim="800000"/>
                      <a:headEnd/>
                      <a:tailEnd/>
                    </a:ln>
                  </pic:spPr>
                </pic:pic>
              </a:graphicData>
            </a:graphic>
          </wp:inline>
        </w:drawing>
      </w:r>
    </w:p>
    <w:p w:rsidR="00EA02C7" w:rsidRPr="00D45932" w:rsidRDefault="007B6450" w:rsidP="00D45932">
      <w:pPr>
        <w:rPr>
          <w:rFonts w:ascii="Times New Roman" w:hAnsi="Times New Roman" w:cs="Times New Roman"/>
          <w:b/>
          <w:sz w:val="28"/>
          <w:szCs w:val="28"/>
          <w:u w:val="single"/>
          <w:lang w:eastAsia="es-ES"/>
        </w:rPr>
      </w:pPr>
      <w:r w:rsidRPr="00D45932">
        <w:rPr>
          <w:rFonts w:ascii="Times New Roman" w:hAnsi="Times New Roman" w:cs="Times New Roman"/>
          <w:b/>
          <w:sz w:val="28"/>
          <w:szCs w:val="28"/>
          <w:u w:val="single"/>
          <w:lang w:eastAsia="es-ES"/>
        </w:rPr>
        <w:t>COLLADO BAGULLOSO (1.672 M</w:t>
      </w:r>
      <w:r w:rsidR="00EA02C7" w:rsidRPr="00D45932">
        <w:rPr>
          <w:rFonts w:ascii="Times New Roman" w:hAnsi="Times New Roman" w:cs="Times New Roman"/>
          <w:b/>
          <w:sz w:val="28"/>
          <w:szCs w:val="28"/>
          <w:u w:val="single"/>
          <w:lang w:eastAsia="es-ES"/>
        </w:rPr>
        <w:t>.)</w:t>
      </w:r>
    </w:p>
    <w:p w:rsidR="00EA02C7" w:rsidRPr="00D45932" w:rsidRDefault="00EA02C7" w:rsidP="007B6450">
      <w:pPr>
        <w:rPr>
          <w:rFonts w:ascii="Times New Roman" w:hAnsi="Times New Roman" w:cs="Times New Roman"/>
          <w:sz w:val="24"/>
          <w:szCs w:val="24"/>
        </w:rPr>
      </w:pPr>
      <w:r w:rsidRPr="00D45932">
        <w:rPr>
          <w:rFonts w:ascii="Times New Roman" w:hAnsi="Times New Roman" w:cs="Times New Roman"/>
          <w:sz w:val="24"/>
          <w:szCs w:val="24"/>
        </w:rPr>
        <w:t>Tras más de tres kilómetros por el bosque de Tendeña lo abandonamos. Ahora viene el Collado Bagulloso que precede al último tramo de subida al Yordas.</w:t>
      </w:r>
    </w:p>
    <w:p w:rsidR="00EA02C7" w:rsidRPr="00D45932" w:rsidRDefault="00EA02C7" w:rsidP="00080F04">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drawing>
          <wp:inline distT="0" distB="0" distL="0" distR="0">
            <wp:extent cx="4032000" cy="2228850"/>
            <wp:effectExtent l="19050" t="0" r="6600" b="0"/>
            <wp:docPr id="46" name="Imagen 46" descr="http://www.rutinasvarias.com/wp-content/uploads/2017/04/DSC3416-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descr="http://www.rutinasvarias.com/wp-content/uploads/2017/04/DSC3416-copia1200.jpg"/>
                    <pic:cNvPicPr preferRelativeResize="0">
                      <a:picLocks noChangeAspect="1" noChangeArrowheads="1"/>
                    </pic:cNvPicPr>
                  </pic:nvPicPr>
                  <pic:blipFill>
                    <a:blip r:embed="rId20" cstate="print"/>
                    <a:srcRect/>
                    <a:stretch>
                      <a:fillRect/>
                    </a:stretch>
                  </pic:blipFill>
                  <pic:spPr bwMode="auto">
                    <a:xfrm>
                      <a:off x="0" y="0"/>
                      <a:ext cx="4032000" cy="2228850"/>
                    </a:xfrm>
                    <a:prstGeom prst="rect">
                      <a:avLst/>
                    </a:prstGeom>
                    <a:noFill/>
                    <a:ln w="9525">
                      <a:noFill/>
                      <a:miter lim="800000"/>
                      <a:headEnd/>
                      <a:tailEnd/>
                    </a:ln>
                  </pic:spPr>
                </pic:pic>
              </a:graphicData>
            </a:graphic>
          </wp:inline>
        </w:drawing>
      </w:r>
    </w:p>
    <w:p w:rsidR="00F72C78" w:rsidRPr="00D45932" w:rsidRDefault="008108C7" w:rsidP="005D59F9">
      <w:pPr>
        <w:rPr>
          <w:rFonts w:ascii="Times New Roman" w:hAnsi="Times New Roman" w:cs="Times New Roman"/>
          <w:sz w:val="24"/>
          <w:szCs w:val="24"/>
        </w:rPr>
      </w:pPr>
      <w:r w:rsidRPr="00D45932">
        <w:rPr>
          <w:rFonts w:ascii="Times New Roman" w:hAnsi="Times New Roman" w:cs="Times New Roman"/>
          <w:sz w:val="24"/>
          <w:szCs w:val="24"/>
        </w:rPr>
        <w:t>A nuestra espalda aparece el Mampodre con algunas de sus cimas.</w:t>
      </w:r>
    </w:p>
    <w:p w:rsidR="00AB11EE" w:rsidRPr="00D45932" w:rsidRDefault="00AB11EE" w:rsidP="00080F04">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drawing>
          <wp:inline distT="0" distB="0" distL="0" distR="0">
            <wp:extent cx="4032000" cy="2228850"/>
            <wp:effectExtent l="19050" t="0" r="6600" b="0"/>
            <wp:docPr id="49" name="Imagen 49" descr="http://www.rutinasvarias.com/wp-content/uploads/2017/04/DSC3418-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descr="http://www.rutinasvarias.com/wp-content/uploads/2017/04/DSC3418-copia1200.jpg"/>
                    <pic:cNvPicPr preferRelativeResize="0">
                      <a:picLocks noChangeAspect="1" noChangeArrowheads="1"/>
                    </pic:cNvPicPr>
                  </pic:nvPicPr>
                  <pic:blipFill>
                    <a:blip r:embed="rId21" cstate="print"/>
                    <a:srcRect/>
                    <a:stretch>
                      <a:fillRect/>
                    </a:stretch>
                  </pic:blipFill>
                  <pic:spPr bwMode="auto">
                    <a:xfrm>
                      <a:off x="0" y="0"/>
                      <a:ext cx="4032000" cy="2228850"/>
                    </a:xfrm>
                    <a:prstGeom prst="rect">
                      <a:avLst/>
                    </a:prstGeom>
                    <a:noFill/>
                    <a:ln w="9525">
                      <a:noFill/>
                      <a:miter lim="800000"/>
                      <a:headEnd/>
                      <a:tailEnd/>
                    </a:ln>
                  </pic:spPr>
                </pic:pic>
              </a:graphicData>
            </a:graphic>
          </wp:inline>
        </w:drawing>
      </w:r>
    </w:p>
    <w:p w:rsidR="00153366" w:rsidRPr="00D45932" w:rsidRDefault="00153366" w:rsidP="005D59F9">
      <w:pPr>
        <w:rPr>
          <w:rFonts w:ascii="Times New Roman" w:hAnsi="Times New Roman" w:cs="Times New Roman"/>
          <w:sz w:val="24"/>
          <w:szCs w:val="24"/>
        </w:rPr>
      </w:pPr>
      <w:r w:rsidRPr="00D45932">
        <w:rPr>
          <w:rFonts w:ascii="Times New Roman" w:hAnsi="Times New Roman" w:cs="Times New Roman"/>
          <w:sz w:val="24"/>
          <w:szCs w:val="24"/>
        </w:rPr>
        <w:lastRenderedPageBreak/>
        <w:t>También asoma el imponente Maciédome (1.903 m.):</w:t>
      </w:r>
    </w:p>
    <w:p w:rsidR="00153366" w:rsidRPr="00D45932" w:rsidRDefault="00153366" w:rsidP="00483FD9">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drawing>
          <wp:inline distT="0" distB="0" distL="0" distR="0">
            <wp:extent cx="4140000" cy="2343150"/>
            <wp:effectExtent l="19050" t="0" r="0" b="0"/>
            <wp:docPr id="52" name="Imagen 52" descr="http://www.rutinasvarias.com/wp-content/uploads/2017/06/DSC3422-copia1200-MAC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descr="http://www.rutinasvarias.com/wp-content/uploads/2017/06/DSC3422-copia1200-MACI.jpg"/>
                    <pic:cNvPicPr preferRelativeResize="0">
                      <a:picLocks noChangeAspect="1" noChangeArrowheads="1"/>
                    </pic:cNvPicPr>
                  </pic:nvPicPr>
                  <pic:blipFill>
                    <a:blip r:embed="rId22" cstate="print"/>
                    <a:srcRect/>
                    <a:stretch>
                      <a:fillRect/>
                    </a:stretch>
                  </pic:blipFill>
                  <pic:spPr bwMode="auto">
                    <a:xfrm>
                      <a:off x="0" y="0"/>
                      <a:ext cx="4140000" cy="2343150"/>
                    </a:xfrm>
                    <a:prstGeom prst="rect">
                      <a:avLst/>
                    </a:prstGeom>
                    <a:noFill/>
                    <a:ln w="9525">
                      <a:noFill/>
                      <a:miter lim="800000"/>
                      <a:headEnd/>
                      <a:tailEnd/>
                    </a:ln>
                  </pic:spPr>
                </pic:pic>
              </a:graphicData>
            </a:graphic>
          </wp:inline>
        </w:drawing>
      </w:r>
    </w:p>
    <w:p w:rsidR="009E0519" w:rsidRPr="00D45932" w:rsidRDefault="009E0519" w:rsidP="005D59F9">
      <w:pPr>
        <w:rPr>
          <w:rFonts w:ascii="Times New Roman" w:hAnsi="Times New Roman" w:cs="Times New Roman"/>
          <w:sz w:val="24"/>
          <w:szCs w:val="24"/>
        </w:rPr>
      </w:pPr>
      <w:r w:rsidRPr="00D45932">
        <w:rPr>
          <w:rFonts w:ascii="Times New Roman" w:hAnsi="Times New Roman" w:cs="Times New Roman"/>
          <w:sz w:val="24"/>
          <w:szCs w:val="24"/>
        </w:rPr>
        <w:t>El ascenso en este tramo no presenta dificultad. Hay hitos que nos llevarán hasta el mismo collado.</w:t>
      </w:r>
    </w:p>
    <w:p w:rsidR="00C92922" w:rsidRPr="00D45932" w:rsidRDefault="00C92922" w:rsidP="00483FD9">
      <w:pPr>
        <w:jc w:val="center"/>
        <w:rPr>
          <w:rFonts w:ascii="Times New Roman" w:hAnsi="Times New Roman" w:cs="Times New Roman"/>
          <w:color w:val="666666"/>
          <w:sz w:val="24"/>
          <w:szCs w:val="24"/>
          <w:shd w:val="clear" w:color="auto" w:fill="FFFFFF"/>
        </w:rPr>
      </w:pPr>
      <w:r w:rsidRPr="00D45932">
        <w:rPr>
          <w:rFonts w:ascii="Times New Roman" w:hAnsi="Times New Roman" w:cs="Times New Roman"/>
          <w:noProof/>
          <w:sz w:val="24"/>
          <w:szCs w:val="24"/>
          <w:lang w:eastAsia="es-ES"/>
        </w:rPr>
        <w:drawing>
          <wp:inline distT="0" distB="0" distL="0" distR="0">
            <wp:extent cx="4320000" cy="2524125"/>
            <wp:effectExtent l="19050" t="0" r="4350" b="0"/>
            <wp:docPr id="55" name="Imagen 55" descr="http://www.rutinasvarias.com/wp-content/uploads/2017/04/DSC3424-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descr="http://www.rutinasvarias.com/wp-content/uploads/2017/04/DSC3424-copia1200.jpg"/>
                    <pic:cNvPicPr preferRelativeResize="0">
                      <a:picLocks noChangeAspect="1" noChangeArrowheads="1"/>
                    </pic:cNvPicPr>
                  </pic:nvPicPr>
                  <pic:blipFill>
                    <a:blip r:embed="rId23" cstate="print"/>
                    <a:srcRect/>
                    <a:stretch>
                      <a:fillRect/>
                    </a:stretch>
                  </pic:blipFill>
                  <pic:spPr bwMode="auto">
                    <a:xfrm>
                      <a:off x="0" y="0"/>
                      <a:ext cx="4320000" cy="2524125"/>
                    </a:xfrm>
                    <a:prstGeom prst="rect">
                      <a:avLst/>
                    </a:prstGeom>
                    <a:noFill/>
                    <a:ln w="9525">
                      <a:noFill/>
                      <a:miter lim="800000"/>
                      <a:headEnd/>
                      <a:tailEnd/>
                    </a:ln>
                  </pic:spPr>
                </pic:pic>
              </a:graphicData>
            </a:graphic>
          </wp:inline>
        </w:drawing>
      </w:r>
    </w:p>
    <w:p w:rsidR="00F21415" w:rsidRPr="00D45932" w:rsidRDefault="00B07F1F" w:rsidP="00B07F1F">
      <w:pPr>
        <w:rPr>
          <w:rFonts w:ascii="Times New Roman" w:hAnsi="Times New Roman" w:cs="Times New Roman"/>
          <w:b/>
          <w:sz w:val="28"/>
          <w:szCs w:val="28"/>
          <w:u w:val="single"/>
          <w:lang w:eastAsia="es-ES"/>
        </w:rPr>
      </w:pPr>
      <w:r w:rsidRPr="00D45932">
        <w:rPr>
          <w:rFonts w:ascii="Times New Roman" w:hAnsi="Times New Roman" w:cs="Times New Roman"/>
          <w:b/>
          <w:sz w:val="28"/>
          <w:szCs w:val="28"/>
          <w:u w:val="single"/>
          <w:lang w:eastAsia="es-ES"/>
        </w:rPr>
        <w:t>SUBIDA AL YORDAS (1.964 M.)</w:t>
      </w:r>
    </w:p>
    <w:p w:rsidR="00F21415" w:rsidRPr="00D45932" w:rsidRDefault="00F21415" w:rsidP="00B07F1F">
      <w:pPr>
        <w:rPr>
          <w:rFonts w:ascii="Times New Roman" w:hAnsi="Times New Roman" w:cs="Times New Roman"/>
          <w:sz w:val="24"/>
          <w:szCs w:val="24"/>
        </w:rPr>
      </w:pPr>
      <w:r w:rsidRPr="00D45932">
        <w:rPr>
          <w:rFonts w:ascii="Times New Roman" w:hAnsi="Times New Roman" w:cs="Times New Roman"/>
          <w:sz w:val="24"/>
          <w:szCs w:val="24"/>
        </w:rPr>
        <w:t>Una vez que tengamos enfilado el Yordas veremos que hay un sendero principal marcado con hitos. Si uno lo pierde, no hay que preocuparse. Puede subirse por cualquier sitio por esta cara sur. El último tramo de la subida al Yordas supone ascender 300 metros de desnivel en algo más de un kilómetro.</w:t>
      </w:r>
    </w:p>
    <w:p w:rsidR="00F21415" w:rsidRPr="00D45932" w:rsidRDefault="00F21415" w:rsidP="005D59F9">
      <w:pPr>
        <w:rPr>
          <w:rFonts w:ascii="Times New Roman" w:hAnsi="Times New Roman" w:cs="Times New Roman"/>
          <w:sz w:val="24"/>
          <w:szCs w:val="24"/>
        </w:rPr>
      </w:pPr>
      <w:r w:rsidRPr="00D45932">
        <w:rPr>
          <w:rFonts w:ascii="Times New Roman" w:hAnsi="Times New Roman" w:cs="Times New Roman"/>
          <w:sz w:val="24"/>
          <w:szCs w:val="24"/>
        </w:rPr>
        <w:t>A nuestra espalda aparece por primera vez el bonito Pico Llerenes (1.893 m.).</w:t>
      </w:r>
    </w:p>
    <w:p w:rsidR="00F21415" w:rsidRPr="00D45932" w:rsidRDefault="00F21415" w:rsidP="00B07F1F">
      <w:pPr>
        <w:jc w:val="center"/>
        <w:rPr>
          <w:rFonts w:ascii="Times New Roman" w:hAnsi="Times New Roman" w:cs="Times New Roman"/>
          <w:color w:val="666666"/>
          <w:sz w:val="24"/>
          <w:szCs w:val="24"/>
          <w:shd w:val="clear" w:color="auto" w:fill="FFFFFF"/>
        </w:rPr>
      </w:pPr>
      <w:r w:rsidRPr="00D45932">
        <w:rPr>
          <w:rFonts w:ascii="Times New Roman" w:hAnsi="Times New Roman" w:cs="Times New Roman"/>
          <w:noProof/>
          <w:sz w:val="24"/>
          <w:szCs w:val="24"/>
          <w:lang w:eastAsia="es-ES"/>
        </w:rPr>
        <w:lastRenderedPageBreak/>
        <w:drawing>
          <wp:inline distT="0" distB="0" distL="0" distR="0">
            <wp:extent cx="4143375" cy="2268000"/>
            <wp:effectExtent l="19050" t="0" r="9525" b="0"/>
            <wp:docPr id="58" name="Imagen 58" descr="http://www.rutinasvarias.com/wp-content/uploads/2017/04/DSC3450-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descr="http://www.rutinasvarias.com/wp-content/uploads/2017/04/DSC3450-copia1200.jpg"/>
                    <pic:cNvPicPr preferRelativeResize="0">
                      <a:picLocks noChangeAspect="1" noChangeArrowheads="1"/>
                    </pic:cNvPicPr>
                  </pic:nvPicPr>
                  <pic:blipFill>
                    <a:blip r:embed="rId24" cstate="print"/>
                    <a:srcRect/>
                    <a:stretch>
                      <a:fillRect/>
                    </a:stretch>
                  </pic:blipFill>
                  <pic:spPr bwMode="auto">
                    <a:xfrm>
                      <a:off x="0" y="0"/>
                      <a:ext cx="4143375" cy="2268000"/>
                    </a:xfrm>
                    <a:prstGeom prst="rect">
                      <a:avLst/>
                    </a:prstGeom>
                    <a:noFill/>
                    <a:ln w="9525">
                      <a:noFill/>
                      <a:miter lim="800000"/>
                      <a:headEnd/>
                      <a:tailEnd/>
                    </a:ln>
                  </pic:spPr>
                </pic:pic>
              </a:graphicData>
            </a:graphic>
          </wp:inline>
        </w:drawing>
      </w:r>
    </w:p>
    <w:p w:rsidR="00F21415" w:rsidRPr="00D45932" w:rsidRDefault="00E619B6" w:rsidP="005D59F9">
      <w:pPr>
        <w:rPr>
          <w:rFonts w:ascii="Times New Roman" w:hAnsi="Times New Roman" w:cs="Times New Roman"/>
          <w:sz w:val="24"/>
          <w:szCs w:val="24"/>
        </w:rPr>
      </w:pPr>
      <w:r w:rsidRPr="00D45932">
        <w:rPr>
          <w:rFonts w:ascii="Times New Roman" w:hAnsi="Times New Roman" w:cs="Times New Roman"/>
          <w:sz w:val="24"/>
          <w:szCs w:val="24"/>
        </w:rPr>
        <w:t>Llegamos a la cumbre. El día es fantástico pero pronto se cubrirá todo de nubes.</w:t>
      </w:r>
    </w:p>
    <w:p w:rsidR="00E619B6" w:rsidRPr="00D45932" w:rsidRDefault="00E619B6" w:rsidP="00B07F1F">
      <w:pPr>
        <w:spacing w:after="0"/>
        <w:jc w:val="center"/>
        <w:rPr>
          <w:rFonts w:ascii="Times New Roman" w:hAnsi="Times New Roman" w:cs="Times New Roman"/>
          <w:color w:val="666666"/>
          <w:sz w:val="24"/>
          <w:szCs w:val="24"/>
          <w:shd w:val="clear" w:color="auto" w:fill="FFFFFF"/>
        </w:rPr>
      </w:pPr>
      <w:r w:rsidRPr="00D45932">
        <w:rPr>
          <w:rFonts w:ascii="Times New Roman" w:hAnsi="Times New Roman" w:cs="Times New Roman"/>
          <w:noProof/>
          <w:sz w:val="24"/>
          <w:szCs w:val="24"/>
          <w:lang w:eastAsia="es-ES"/>
        </w:rPr>
        <w:drawing>
          <wp:inline distT="0" distB="0" distL="0" distR="0">
            <wp:extent cx="4143375" cy="2268000"/>
            <wp:effectExtent l="19050" t="0" r="9525" b="0"/>
            <wp:docPr id="61" name="Imagen 61" descr="Resultado de imagen de cima pico yord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descr="Resultado de imagen de cima pico yordas"/>
                    <pic:cNvPicPr preferRelativeResize="0">
                      <a:picLocks noChangeAspect="1" noChangeArrowheads="1"/>
                    </pic:cNvPicPr>
                  </pic:nvPicPr>
                  <pic:blipFill>
                    <a:blip r:embed="rId25" cstate="print"/>
                    <a:srcRect/>
                    <a:stretch>
                      <a:fillRect/>
                    </a:stretch>
                  </pic:blipFill>
                  <pic:spPr bwMode="auto">
                    <a:xfrm>
                      <a:off x="0" y="0"/>
                      <a:ext cx="4143375" cy="2268000"/>
                    </a:xfrm>
                    <a:prstGeom prst="rect">
                      <a:avLst/>
                    </a:prstGeom>
                    <a:noFill/>
                    <a:ln w="9525">
                      <a:noFill/>
                      <a:miter lim="800000"/>
                      <a:headEnd/>
                      <a:tailEnd/>
                    </a:ln>
                  </pic:spPr>
                </pic:pic>
              </a:graphicData>
            </a:graphic>
          </wp:inline>
        </w:drawing>
      </w:r>
    </w:p>
    <w:p w:rsidR="00B07F1F" w:rsidRPr="00D45932" w:rsidRDefault="00B07F1F" w:rsidP="00B07F1F">
      <w:pPr>
        <w:spacing w:after="0"/>
        <w:jc w:val="center"/>
        <w:rPr>
          <w:rFonts w:ascii="Times New Roman" w:hAnsi="Times New Roman" w:cs="Times New Roman"/>
          <w:color w:val="666666"/>
          <w:sz w:val="24"/>
          <w:szCs w:val="24"/>
          <w:shd w:val="clear" w:color="auto" w:fill="FFFFFF"/>
        </w:rPr>
      </w:pPr>
    </w:p>
    <w:p w:rsidR="00B07F1F" w:rsidRPr="00D45932" w:rsidRDefault="00395A2B" w:rsidP="00D45932">
      <w:pPr>
        <w:rPr>
          <w:rFonts w:ascii="Times New Roman" w:hAnsi="Times New Roman" w:cs="Times New Roman"/>
          <w:sz w:val="24"/>
          <w:szCs w:val="24"/>
        </w:rPr>
      </w:pPr>
      <w:r w:rsidRPr="00D45932">
        <w:rPr>
          <w:rFonts w:ascii="Times New Roman" w:hAnsi="Times New Roman" w:cs="Times New Roman"/>
          <w:sz w:val="24"/>
          <w:szCs w:val="24"/>
        </w:rPr>
        <w:t>Vistas desde la cumbre del Yordas</w:t>
      </w:r>
    </w:p>
    <w:p w:rsidR="00395A2B" w:rsidRPr="00D45932" w:rsidRDefault="00395A2B" w:rsidP="00D45932">
      <w:pPr>
        <w:rPr>
          <w:rFonts w:ascii="Times New Roman" w:hAnsi="Times New Roman" w:cs="Times New Roman"/>
          <w:sz w:val="24"/>
          <w:szCs w:val="24"/>
        </w:rPr>
      </w:pPr>
      <w:r w:rsidRPr="00D45932">
        <w:rPr>
          <w:rFonts w:ascii="Times New Roman" w:hAnsi="Times New Roman" w:cs="Times New Roman"/>
          <w:sz w:val="24"/>
          <w:szCs w:val="24"/>
        </w:rPr>
        <w:t>Hacia el norte se ven los tres macizos de Los Picos de Europa y el pueblo de Burón.</w:t>
      </w:r>
    </w:p>
    <w:p w:rsidR="00C92922" w:rsidRPr="00D45932" w:rsidRDefault="00395A2B" w:rsidP="00D45932">
      <w:pPr>
        <w:rPr>
          <w:rFonts w:ascii="Times New Roman" w:hAnsi="Times New Roman" w:cs="Times New Roman"/>
          <w:sz w:val="24"/>
          <w:szCs w:val="24"/>
        </w:rPr>
      </w:pPr>
      <w:r w:rsidRPr="00D45932">
        <w:rPr>
          <w:rFonts w:ascii="Times New Roman" w:hAnsi="Times New Roman" w:cs="Times New Roman"/>
          <w:sz w:val="24"/>
          <w:szCs w:val="24"/>
        </w:rPr>
        <w:t>A nuestros pies, y también hacia el norte, tenemos vista a la Majada Burín y su refugio por los que luego pasaremos. Regresaremos por esa pista en sentido izquierdo a partir del refugio.</w:t>
      </w:r>
    </w:p>
    <w:p w:rsidR="00B07F1F" w:rsidRPr="00D45932" w:rsidRDefault="00B07F1F" w:rsidP="00B07F1F">
      <w:pPr>
        <w:spacing w:after="0"/>
        <w:rPr>
          <w:rFonts w:ascii="Times New Roman" w:hAnsi="Times New Roman" w:cs="Times New Roman"/>
          <w:sz w:val="24"/>
          <w:szCs w:val="24"/>
        </w:rPr>
      </w:pPr>
    </w:p>
    <w:p w:rsidR="00395A2B" w:rsidRPr="00D45932" w:rsidRDefault="00395A2B" w:rsidP="00800F89">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lastRenderedPageBreak/>
        <w:drawing>
          <wp:inline distT="0" distB="0" distL="0" distR="0">
            <wp:extent cx="4143375" cy="2268000"/>
            <wp:effectExtent l="19050" t="0" r="9525" b="0"/>
            <wp:docPr id="64" name="Imagen 64" descr="http://www.rutinasvarias.com/wp-content/uploads/2017/04/DSC3471-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descr="http://www.rutinasvarias.com/wp-content/uploads/2017/04/DSC3471-copia1200.jpg"/>
                    <pic:cNvPicPr preferRelativeResize="0">
                      <a:picLocks noChangeAspect="1" noChangeArrowheads="1"/>
                    </pic:cNvPicPr>
                  </pic:nvPicPr>
                  <pic:blipFill>
                    <a:blip r:embed="rId26" cstate="print"/>
                    <a:srcRect/>
                    <a:stretch>
                      <a:fillRect/>
                    </a:stretch>
                  </pic:blipFill>
                  <pic:spPr bwMode="auto">
                    <a:xfrm>
                      <a:off x="0" y="0"/>
                      <a:ext cx="4143375" cy="2268000"/>
                    </a:xfrm>
                    <a:prstGeom prst="rect">
                      <a:avLst/>
                    </a:prstGeom>
                    <a:noFill/>
                    <a:ln w="9525">
                      <a:noFill/>
                      <a:miter lim="800000"/>
                      <a:headEnd/>
                      <a:tailEnd/>
                    </a:ln>
                  </pic:spPr>
                </pic:pic>
              </a:graphicData>
            </a:graphic>
          </wp:inline>
        </w:drawing>
      </w:r>
    </w:p>
    <w:p w:rsidR="00DB6576" w:rsidRPr="00D45932" w:rsidRDefault="00DB6576" w:rsidP="00E23DB5">
      <w:pPr>
        <w:pStyle w:val="Ttulo2"/>
        <w:shd w:val="clear" w:color="auto" w:fill="FFFFFF"/>
        <w:spacing w:before="0" w:beforeAutospacing="0" w:after="0" w:afterAutospacing="0" w:line="240" w:lineRule="atLeast"/>
        <w:jc w:val="both"/>
        <w:rPr>
          <w:rFonts w:eastAsiaTheme="minorHAnsi"/>
          <w:b w:val="0"/>
          <w:bCs w:val="0"/>
          <w:sz w:val="24"/>
          <w:szCs w:val="24"/>
          <w:lang w:eastAsia="en-US"/>
        </w:rPr>
      </w:pPr>
      <w:r w:rsidRPr="00D45932">
        <w:rPr>
          <w:rFonts w:eastAsiaTheme="minorHAnsi"/>
          <w:b w:val="0"/>
          <w:bCs w:val="0"/>
          <w:sz w:val="24"/>
          <w:szCs w:val="24"/>
          <w:lang w:eastAsia="en-US"/>
        </w:rPr>
        <w:t>Al este, el pantano de Riaño, las Tierras de la Reina y algunas de las cumbres de la </w:t>
      </w:r>
      <w:hyperlink r:id="rId27" w:history="1">
        <w:r w:rsidRPr="00D45932">
          <w:rPr>
            <w:rFonts w:eastAsiaTheme="minorHAnsi"/>
            <w:b w:val="0"/>
            <w:bCs w:val="0"/>
            <w:sz w:val="24"/>
            <w:szCs w:val="24"/>
            <w:lang w:eastAsia="en-US"/>
          </w:rPr>
          <w:t>Montaña Palentina</w:t>
        </w:r>
      </w:hyperlink>
      <w:r w:rsidRPr="00D45932">
        <w:rPr>
          <w:rFonts w:eastAsiaTheme="minorHAnsi"/>
          <w:b w:val="0"/>
          <w:bCs w:val="0"/>
          <w:sz w:val="24"/>
          <w:szCs w:val="24"/>
          <w:lang w:eastAsia="en-US"/>
        </w:rPr>
        <w:t> donde apreciamos Espigüete (2.450 m.) y Peña Prieta (2.539 m.) entre otros.</w:t>
      </w:r>
    </w:p>
    <w:p w:rsidR="00E23DB5" w:rsidRPr="00D45932" w:rsidRDefault="00E23DB5" w:rsidP="00E23DB5">
      <w:pPr>
        <w:pStyle w:val="Ttulo2"/>
        <w:shd w:val="clear" w:color="auto" w:fill="FFFFFF"/>
        <w:spacing w:before="0" w:beforeAutospacing="0" w:after="0" w:afterAutospacing="0" w:line="240" w:lineRule="atLeast"/>
        <w:jc w:val="both"/>
        <w:rPr>
          <w:b w:val="0"/>
          <w:bCs w:val="0"/>
          <w:color w:val="464545"/>
          <w:sz w:val="24"/>
          <w:szCs w:val="24"/>
        </w:rPr>
      </w:pPr>
    </w:p>
    <w:p w:rsidR="00DB6576" w:rsidRPr="00D45932" w:rsidRDefault="00DB6576" w:rsidP="00800F89">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drawing>
          <wp:inline distT="0" distB="0" distL="0" distR="0">
            <wp:extent cx="4320000" cy="2524125"/>
            <wp:effectExtent l="19050" t="0" r="4350" b="0"/>
            <wp:docPr id="67" name="Imagen 67" descr="http://www.rutinasvarias.com/wp-content/uploads/2017/04/DSC3480-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descr="http://www.rutinasvarias.com/wp-content/uploads/2017/04/DSC3480-copia1200.jpg"/>
                    <pic:cNvPicPr preferRelativeResize="0">
                      <a:picLocks noChangeAspect="1" noChangeArrowheads="1"/>
                    </pic:cNvPicPr>
                  </pic:nvPicPr>
                  <pic:blipFill>
                    <a:blip r:embed="rId28" cstate="print"/>
                    <a:srcRect/>
                    <a:stretch>
                      <a:fillRect/>
                    </a:stretch>
                  </pic:blipFill>
                  <pic:spPr bwMode="auto">
                    <a:xfrm>
                      <a:off x="0" y="0"/>
                      <a:ext cx="4320000" cy="2524125"/>
                    </a:xfrm>
                    <a:prstGeom prst="rect">
                      <a:avLst/>
                    </a:prstGeom>
                    <a:noFill/>
                    <a:ln w="9525">
                      <a:noFill/>
                      <a:miter lim="800000"/>
                      <a:headEnd/>
                      <a:tailEnd/>
                    </a:ln>
                  </pic:spPr>
                </pic:pic>
              </a:graphicData>
            </a:graphic>
          </wp:inline>
        </w:drawing>
      </w:r>
    </w:p>
    <w:p w:rsidR="00856864" w:rsidRPr="00D45932" w:rsidRDefault="00856864" w:rsidP="00D45932">
      <w:pPr>
        <w:pStyle w:val="Ttulo2"/>
        <w:shd w:val="clear" w:color="auto" w:fill="FFFFFF"/>
        <w:spacing w:before="0" w:beforeAutospacing="0" w:after="0" w:afterAutospacing="0" w:line="240" w:lineRule="atLeast"/>
        <w:jc w:val="both"/>
        <w:rPr>
          <w:rFonts w:eastAsiaTheme="minorHAnsi"/>
          <w:b w:val="0"/>
          <w:bCs w:val="0"/>
          <w:sz w:val="24"/>
          <w:szCs w:val="24"/>
          <w:lang w:eastAsia="en-US"/>
        </w:rPr>
      </w:pPr>
      <w:r w:rsidRPr="00D45932">
        <w:rPr>
          <w:rFonts w:eastAsiaTheme="minorHAnsi"/>
          <w:b w:val="0"/>
          <w:bCs w:val="0"/>
          <w:sz w:val="24"/>
          <w:szCs w:val="24"/>
          <w:lang w:eastAsia="en-US"/>
        </w:rPr>
        <w:t>Al suroeste está el sector de Peñas Pintas (1.985 m.) y el Pico Llerenes (1.895 m.) sobre el valle de Anciles.</w:t>
      </w:r>
    </w:p>
    <w:p w:rsidR="00E23DB5" w:rsidRPr="00D45932" w:rsidRDefault="00E23DB5" w:rsidP="00E23DB5">
      <w:pPr>
        <w:pStyle w:val="Ttulo2"/>
        <w:shd w:val="clear" w:color="auto" w:fill="FFFFFF"/>
        <w:spacing w:before="0" w:beforeAutospacing="0" w:after="0" w:afterAutospacing="0" w:line="240" w:lineRule="atLeast"/>
        <w:rPr>
          <w:b w:val="0"/>
          <w:bCs w:val="0"/>
          <w:color w:val="464545"/>
          <w:sz w:val="24"/>
          <w:szCs w:val="24"/>
        </w:rPr>
      </w:pPr>
    </w:p>
    <w:p w:rsidR="00856864" w:rsidRPr="00D45932" w:rsidRDefault="00856864" w:rsidP="00800F89">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drawing>
          <wp:inline distT="0" distB="0" distL="0" distR="0">
            <wp:extent cx="4320000" cy="2524125"/>
            <wp:effectExtent l="19050" t="0" r="4350" b="0"/>
            <wp:docPr id="70" name="Imagen 70" descr="http://www.rutinasvarias.com/wp-content/uploads/2017/04/DSC3449-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descr="http://www.rutinasvarias.com/wp-content/uploads/2017/04/DSC3449-copia1200.jpg"/>
                    <pic:cNvPicPr preferRelativeResize="0">
                      <a:picLocks noChangeAspect="1" noChangeArrowheads="1"/>
                    </pic:cNvPicPr>
                  </pic:nvPicPr>
                  <pic:blipFill>
                    <a:blip r:embed="rId29" cstate="print"/>
                    <a:srcRect/>
                    <a:stretch>
                      <a:fillRect/>
                    </a:stretch>
                  </pic:blipFill>
                  <pic:spPr bwMode="auto">
                    <a:xfrm>
                      <a:off x="0" y="0"/>
                      <a:ext cx="4320000" cy="2524125"/>
                    </a:xfrm>
                    <a:prstGeom prst="rect">
                      <a:avLst/>
                    </a:prstGeom>
                    <a:noFill/>
                    <a:ln w="9525">
                      <a:noFill/>
                      <a:miter lim="800000"/>
                      <a:headEnd/>
                      <a:tailEnd/>
                    </a:ln>
                  </pic:spPr>
                </pic:pic>
              </a:graphicData>
            </a:graphic>
          </wp:inline>
        </w:drawing>
      </w:r>
    </w:p>
    <w:p w:rsidR="00692FEC" w:rsidRPr="00FC053C" w:rsidRDefault="00E23DB5" w:rsidP="00FC053C">
      <w:pPr>
        <w:rPr>
          <w:rFonts w:ascii="Times New Roman" w:hAnsi="Times New Roman" w:cs="Times New Roman"/>
          <w:b/>
          <w:sz w:val="28"/>
          <w:szCs w:val="28"/>
          <w:u w:val="single"/>
          <w:lang w:eastAsia="es-ES"/>
        </w:rPr>
      </w:pPr>
      <w:r w:rsidRPr="00FC053C">
        <w:rPr>
          <w:rFonts w:ascii="Times New Roman" w:hAnsi="Times New Roman" w:cs="Times New Roman"/>
          <w:b/>
          <w:sz w:val="28"/>
          <w:szCs w:val="28"/>
          <w:u w:val="single"/>
          <w:lang w:eastAsia="es-ES"/>
        </w:rPr>
        <w:lastRenderedPageBreak/>
        <w:t>BAJADA DEL YORDAS</w:t>
      </w:r>
    </w:p>
    <w:p w:rsidR="00692FEC" w:rsidRPr="00D45932" w:rsidRDefault="00692FEC" w:rsidP="00D45932">
      <w:pPr>
        <w:pStyle w:val="Ttulo2"/>
        <w:shd w:val="clear" w:color="auto" w:fill="FFFFFF"/>
        <w:spacing w:before="0" w:beforeAutospacing="0" w:after="0" w:afterAutospacing="0" w:line="240" w:lineRule="atLeast"/>
        <w:jc w:val="both"/>
        <w:rPr>
          <w:rFonts w:eastAsiaTheme="minorHAnsi"/>
          <w:b w:val="0"/>
          <w:bCs w:val="0"/>
          <w:sz w:val="24"/>
          <w:szCs w:val="24"/>
          <w:lang w:eastAsia="en-US"/>
        </w:rPr>
      </w:pPr>
      <w:r w:rsidRPr="00D45932">
        <w:rPr>
          <w:rFonts w:eastAsiaTheme="minorHAnsi"/>
          <w:b w:val="0"/>
          <w:bCs w:val="0"/>
          <w:sz w:val="24"/>
          <w:szCs w:val="24"/>
          <w:lang w:eastAsia="en-US"/>
        </w:rPr>
        <w:t xml:space="preserve">Elegimos bajar por la cara sur del Yordas.  Es una bajada </w:t>
      </w:r>
      <w:r w:rsidR="00E23DB5" w:rsidRPr="00D45932">
        <w:rPr>
          <w:rFonts w:eastAsiaTheme="minorHAnsi"/>
          <w:b w:val="0"/>
          <w:bCs w:val="0"/>
          <w:sz w:val="24"/>
          <w:szCs w:val="24"/>
          <w:lang w:eastAsia="en-US"/>
        </w:rPr>
        <w:t>empinada</w:t>
      </w:r>
      <w:r w:rsidRPr="00D45932">
        <w:rPr>
          <w:rFonts w:eastAsiaTheme="minorHAnsi"/>
          <w:b w:val="0"/>
          <w:bCs w:val="0"/>
          <w:sz w:val="24"/>
          <w:szCs w:val="24"/>
          <w:lang w:eastAsia="en-US"/>
        </w:rPr>
        <w:t xml:space="preserve"> y tiene mucha piedra suelta. Será  incómoda pero seremos recompensados con creces por las vistas que tendremos hacia Riaño, el pantano y el sector del Gilbo y Peñas Pintas. Si no se tiene experiencia en bajadas inclinadas y con piedra suelta recomendamos bajar por el mismo itinerario por el que se subió</w:t>
      </w:r>
    </w:p>
    <w:p w:rsidR="00692FEC" w:rsidRPr="00D45932" w:rsidRDefault="00692FEC" w:rsidP="00692FEC">
      <w:pPr>
        <w:pStyle w:val="NormalWeb"/>
        <w:shd w:val="clear" w:color="auto" w:fill="FFFFFF"/>
        <w:spacing w:before="0" w:beforeAutospacing="0" w:after="0" w:afterAutospacing="0" w:line="360" w:lineRule="atLeast"/>
        <w:jc w:val="both"/>
        <w:textAlignment w:val="baseline"/>
        <w:rPr>
          <w:color w:val="666666"/>
        </w:rPr>
      </w:pPr>
    </w:p>
    <w:p w:rsidR="00692FEC" w:rsidRPr="00D45932" w:rsidRDefault="00350202" w:rsidP="00800F89">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drawing>
          <wp:inline distT="0" distB="0" distL="0" distR="0">
            <wp:extent cx="4320000" cy="2524125"/>
            <wp:effectExtent l="19050" t="0" r="4350" b="0"/>
            <wp:docPr id="76" name="Imagen 76" descr="http://www.rutinasvarias.com/wp-content/uploads/2017/04/DSC3557-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descr="http://www.rutinasvarias.com/wp-content/uploads/2017/04/DSC3557-copia1200.jpg"/>
                    <pic:cNvPicPr preferRelativeResize="0">
                      <a:picLocks noChangeAspect="1" noChangeArrowheads="1"/>
                    </pic:cNvPicPr>
                  </pic:nvPicPr>
                  <pic:blipFill>
                    <a:blip r:embed="rId30" cstate="print"/>
                    <a:srcRect/>
                    <a:stretch>
                      <a:fillRect/>
                    </a:stretch>
                  </pic:blipFill>
                  <pic:spPr bwMode="auto">
                    <a:xfrm>
                      <a:off x="0" y="0"/>
                      <a:ext cx="4320000" cy="2524125"/>
                    </a:xfrm>
                    <a:prstGeom prst="rect">
                      <a:avLst/>
                    </a:prstGeom>
                    <a:noFill/>
                    <a:ln w="9525">
                      <a:noFill/>
                      <a:miter lim="800000"/>
                      <a:headEnd/>
                      <a:tailEnd/>
                    </a:ln>
                  </pic:spPr>
                </pic:pic>
              </a:graphicData>
            </a:graphic>
          </wp:inline>
        </w:drawing>
      </w:r>
    </w:p>
    <w:p w:rsidR="00692FEC" w:rsidRPr="00A2145B" w:rsidRDefault="00692FEC" w:rsidP="00A2145B">
      <w:pPr>
        <w:pStyle w:val="Ttulo2"/>
        <w:shd w:val="clear" w:color="auto" w:fill="FFFFFF"/>
        <w:spacing w:before="0" w:beforeAutospacing="0" w:after="0" w:afterAutospacing="0" w:line="240" w:lineRule="atLeast"/>
        <w:jc w:val="both"/>
        <w:rPr>
          <w:rFonts w:eastAsiaTheme="minorHAnsi"/>
          <w:b w:val="0"/>
          <w:bCs w:val="0"/>
          <w:sz w:val="24"/>
          <w:szCs w:val="24"/>
          <w:lang w:eastAsia="en-US"/>
        </w:rPr>
      </w:pPr>
      <w:r w:rsidRPr="00A2145B">
        <w:rPr>
          <w:rFonts w:eastAsiaTheme="minorHAnsi"/>
          <w:b w:val="0"/>
          <w:bCs w:val="0"/>
          <w:sz w:val="24"/>
          <w:szCs w:val="24"/>
          <w:lang w:eastAsia="en-US"/>
        </w:rPr>
        <w:t>No os dejéis engañar por estas fotos. El «pantano» de Riaño ha sido una de las mayores catástrofes medioambientales que ha vivido este país. Que fuera deliberado agrava más si cabe esta catástrofe. Se destruyó uno de los valles más bonitos de España muriendo con él parte de sus pueblos, tradiciones y cultura. Lo que queda ahora es un embalse, mal llamado pantano que en cuanto a riqueza natural y desde un punto de vista paisajístico no le llega ni a los talones a lo que había antes. Qué pena que la gente no pueda comparar lo que hay ahora con lo que había antes.</w:t>
      </w:r>
    </w:p>
    <w:p w:rsidR="00E23DB5" w:rsidRPr="00A2145B" w:rsidRDefault="00E23DB5" w:rsidP="00A2145B">
      <w:pPr>
        <w:pStyle w:val="Ttulo2"/>
        <w:shd w:val="clear" w:color="auto" w:fill="FFFFFF"/>
        <w:spacing w:before="0" w:beforeAutospacing="0" w:after="0" w:afterAutospacing="0" w:line="240" w:lineRule="atLeast"/>
        <w:jc w:val="both"/>
        <w:rPr>
          <w:rFonts w:eastAsiaTheme="minorHAnsi"/>
          <w:b w:val="0"/>
          <w:bCs w:val="0"/>
          <w:sz w:val="24"/>
          <w:szCs w:val="24"/>
          <w:lang w:eastAsia="en-US"/>
        </w:rPr>
      </w:pPr>
    </w:p>
    <w:p w:rsidR="00B23520" w:rsidRPr="00A2145B" w:rsidRDefault="00193C3B" w:rsidP="00A2145B">
      <w:pPr>
        <w:pStyle w:val="Ttulo2"/>
        <w:shd w:val="clear" w:color="auto" w:fill="FFFFFF"/>
        <w:spacing w:before="0" w:beforeAutospacing="0" w:after="0" w:afterAutospacing="0" w:line="240" w:lineRule="atLeast"/>
        <w:jc w:val="both"/>
        <w:rPr>
          <w:rFonts w:eastAsiaTheme="minorHAnsi"/>
          <w:b w:val="0"/>
          <w:bCs w:val="0"/>
          <w:sz w:val="24"/>
          <w:szCs w:val="24"/>
          <w:lang w:eastAsia="en-US"/>
        </w:rPr>
      </w:pPr>
      <w:r w:rsidRPr="00A2145B">
        <w:rPr>
          <w:rFonts w:eastAsiaTheme="minorHAnsi"/>
          <w:b w:val="0"/>
          <w:bCs w:val="0"/>
          <w:sz w:val="24"/>
          <w:szCs w:val="24"/>
          <w:lang w:eastAsia="en-US"/>
        </w:rPr>
        <w:t>Tenemos que dirigirnos al punto que hay marcado en la siguiente foto o bien bajar algo más hasta ese canalillo herboso que hay. Como se puede apreciar en la foto la verticalidad no es poca. Además, tardaremos en bajar mucho más de lo que pensamos.</w:t>
      </w:r>
    </w:p>
    <w:p w:rsidR="00E23DB5" w:rsidRPr="00D45932" w:rsidRDefault="00E23DB5" w:rsidP="00E23DB5">
      <w:pPr>
        <w:pStyle w:val="Ttulo2"/>
        <w:shd w:val="clear" w:color="auto" w:fill="FFFFFF"/>
        <w:spacing w:before="0" w:beforeAutospacing="0" w:after="0" w:afterAutospacing="0" w:line="240" w:lineRule="atLeast"/>
        <w:rPr>
          <w:b w:val="0"/>
          <w:color w:val="464545"/>
          <w:sz w:val="24"/>
          <w:szCs w:val="24"/>
        </w:rPr>
      </w:pPr>
    </w:p>
    <w:p w:rsidR="00193C3B" w:rsidRPr="00D45932" w:rsidRDefault="00193C3B" w:rsidP="006F7B94">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drawing>
          <wp:inline distT="0" distB="0" distL="0" distR="0">
            <wp:extent cx="4320000" cy="2524125"/>
            <wp:effectExtent l="19050" t="0" r="4350" b="0"/>
            <wp:docPr id="82" name="Imagen 82" descr="http://www.rutinasvarias.com/wp-content/uploads/2017/04/DSC3511-copia12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descr="http://www.rutinasvarias.com/wp-content/uploads/2017/04/DSC3511-copia1200-2.jpg"/>
                    <pic:cNvPicPr preferRelativeResize="0">
                      <a:picLocks noChangeAspect="1" noChangeArrowheads="1"/>
                    </pic:cNvPicPr>
                  </pic:nvPicPr>
                  <pic:blipFill>
                    <a:blip r:embed="rId31" cstate="print"/>
                    <a:srcRect/>
                    <a:stretch>
                      <a:fillRect/>
                    </a:stretch>
                  </pic:blipFill>
                  <pic:spPr bwMode="auto">
                    <a:xfrm>
                      <a:off x="0" y="0"/>
                      <a:ext cx="4320000" cy="2524125"/>
                    </a:xfrm>
                    <a:prstGeom prst="rect">
                      <a:avLst/>
                    </a:prstGeom>
                    <a:noFill/>
                    <a:ln w="9525">
                      <a:noFill/>
                      <a:miter lim="800000"/>
                      <a:headEnd/>
                      <a:tailEnd/>
                    </a:ln>
                  </pic:spPr>
                </pic:pic>
              </a:graphicData>
            </a:graphic>
          </wp:inline>
        </w:drawing>
      </w:r>
    </w:p>
    <w:p w:rsidR="00193C3B" w:rsidRPr="00C40D83" w:rsidRDefault="00E23DB5" w:rsidP="00C40D83">
      <w:pPr>
        <w:rPr>
          <w:rFonts w:ascii="Times New Roman" w:hAnsi="Times New Roman" w:cs="Times New Roman"/>
          <w:b/>
          <w:sz w:val="28"/>
          <w:szCs w:val="28"/>
          <w:u w:val="single"/>
          <w:lang w:eastAsia="es-ES"/>
        </w:rPr>
      </w:pPr>
      <w:r w:rsidRPr="00C40D83">
        <w:rPr>
          <w:rFonts w:ascii="Times New Roman" w:hAnsi="Times New Roman" w:cs="Times New Roman"/>
          <w:b/>
          <w:sz w:val="28"/>
          <w:szCs w:val="28"/>
          <w:u w:val="single"/>
          <w:lang w:eastAsia="es-ES"/>
        </w:rPr>
        <w:lastRenderedPageBreak/>
        <w:t>MAJADA YORDAS</w:t>
      </w:r>
    </w:p>
    <w:p w:rsidR="00193C3B" w:rsidRPr="00A2145B" w:rsidRDefault="00193C3B" w:rsidP="00A2145B">
      <w:pPr>
        <w:pStyle w:val="Ttulo2"/>
        <w:shd w:val="clear" w:color="auto" w:fill="FFFFFF"/>
        <w:spacing w:before="0" w:beforeAutospacing="0" w:after="0" w:afterAutospacing="0" w:line="240" w:lineRule="atLeast"/>
        <w:jc w:val="both"/>
        <w:rPr>
          <w:rFonts w:eastAsiaTheme="minorHAnsi"/>
          <w:b w:val="0"/>
          <w:bCs w:val="0"/>
          <w:sz w:val="24"/>
          <w:szCs w:val="24"/>
          <w:lang w:eastAsia="en-US"/>
        </w:rPr>
      </w:pPr>
      <w:r w:rsidRPr="00A2145B">
        <w:rPr>
          <w:rFonts w:eastAsiaTheme="minorHAnsi"/>
          <w:b w:val="0"/>
          <w:bCs w:val="0"/>
          <w:sz w:val="24"/>
          <w:szCs w:val="24"/>
          <w:lang w:eastAsia="en-US"/>
        </w:rPr>
        <w:t>Ahí tenéis a Roberto tomando esa abertura. Descenderemos por ella y después iremos rodeando en ascenso el Pico Yordas hasta la Collada Burín.</w:t>
      </w:r>
    </w:p>
    <w:p w:rsidR="00193C3B" w:rsidRPr="00A2145B" w:rsidRDefault="00193C3B" w:rsidP="00A2145B">
      <w:pPr>
        <w:pStyle w:val="Ttulo2"/>
        <w:shd w:val="clear" w:color="auto" w:fill="FFFFFF"/>
        <w:spacing w:before="0" w:beforeAutospacing="0" w:after="0" w:afterAutospacing="0" w:line="240" w:lineRule="atLeast"/>
        <w:jc w:val="both"/>
        <w:rPr>
          <w:rFonts w:eastAsiaTheme="minorHAnsi"/>
          <w:b w:val="0"/>
          <w:bCs w:val="0"/>
          <w:sz w:val="24"/>
          <w:szCs w:val="24"/>
          <w:lang w:eastAsia="en-US"/>
        </w:rPr>
      </w:pPr>
    </w:p>
    <w:p w:rsidR="00193C3B" w:rsidRPr="00D45932" w:rsidRDefault="00193C3B" w:rsidP="00E23DB5">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drawing>
          <wp:inline distT="0" distB="0" distL="0" distR="0">
            <wp:extent cx="4140000" cy="2343150"/>
            <wp:effectExtent l="19050" t="0" r="0" b="0"/>
            <wp:docPr id="85" name="Imagen 85" descr="http://www.rutinasvarias.com/wp-content/uploads/2017/04/Pano-Yordas-copia12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descr="http://www.rutinasvarias.com/wp-content/uploads/2017/04/Pano-Yordas-copia1200-2.jpg"/>
                    <pic:cNvPicPr preferRelativeResize="0">
                      <a:picLocks noChangeAspect="1" noChangeArrowheads="1"/>
                    </pic:cNvPicPr>
                  </pic:nvPicPr>
                  <pic:blipFill>
                    <a:blip r:embed="rId32" cstate="print"/>
                    <a:srcRect/>
                    <a:stretch>
                      <a:fillRect/>
                    </a:stretch>
                  </pic:blipFill>
                  <pic:spPr bwMode="auto">
                    <a:xfrm>
                      <a:off x="0" y="0"/>
                      <a:ext cx="4140000" cy="2343150"/>
                    </a:xfrm>
                    <a:prstGeom prst="rect">
                      <a:avLst/>
                    </a:prstGeom>
                    <a:noFill/>
                    <a:ln w="9525">
                      <a:noFill/>
                      <a:miter lim="800000"/>
                      <a:headEnd/>
                      <a:tailEnd/>
                    </a:ln>
                  </pic:spPr>
                </pic:pic>
              </a:graphicData>
            </a:graphic>
          </wp:inline>
        </w:drawing>
      </w:r>
    </w:p>
    <w:p w:rsidR="00C241E6" w:rsidRPr="00A2145B" w:rsidRDefault="00C241E6" w:rsidP="00A2145B">
      <w:pPr>
        <w:pStyle w:val="Ttulo2"/>
        <w:shd w:val="clear" w:color="auto" w:fill="FFFFFF"/>
        <w:spacing w:before="0" w:beforeAutospacing="0" w:after="0" w:afterAutospacing="0" w:line="240" w:lineRule="atLeast"/>
        <w:jc w:val="both"/>
        <w:rPr>
          <w:rFonts w:eastAsiaTheme="minorHAnsi"/>
          <w:b w:val="0"/>
          <w:bCs w:val="0"/>
          <w:sz w:val="24"/>
          <w:szCs w:val="24"/>
          <w:lang w:eastAsia="en-US"/>
        </w:rPr>
      </w:pPr>
      <w:r w:rsidRPr="00A2145B">
        <w:rPr>
          <w:rFonts w:eastAsiaTheme="minorHAnsi"/>
          <w:b w:val="0"/>
          <w:bCs w:val="0"/>
          <w:sz w:val="24"/>
          <w:szCs w:val="24"/>
          <w:lang w:eastAsia="en-US"/>
        </w:rPr>
        <w:t>Igual que durante toda la ruta, seguimos disfrutando de vistas muy amplias. Aquí tenemos la bella Majada Yordas sobre el pantano de Riaño y las Tierras de la Reina.</w:t>
      </w:r>
    </w:p>
    <w:p w:rsidR="000463E1" w:rsidRPr="00D45932" w:rsidRDefault="000463E1" w:rsidP="000463E1">
      <w:pPr>
        <w:pStyle w:val="NormalWeb"/>
        <w:shd w:val="clear" w:color="auto" w:fill="FFFFFF"/>
        <w:spacing w:before="0" w:beforeAutospacing="0" w:after="0" w:afterAutospacing="0" w:line="360" w:lineRule="atLeast"/>
        <w:textAlignment w:val="baseline"/>
        <w:rPr>
          <w:color w:val="464545"/>
        </w:rPr>
      </w:pPr>
    </w:p>
    <w:p w:rsidR="00C241E6" w:rsidRPr="00D45932" w:rsidRDefault="00D36BFE" w:rsidP="006F7B94">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drawing>
          <wp:inline distT="0" distB="0" distL="0" distR="0">
            <wp:extent cx="4140000" cy="2343150"/>
            <wp:effectExtent l="19050" t="0" r="0" b="0"/>
            <wp:docPr id="88" name="Imagen 88" descr="http://www.rutinasvarias.com/wp-content/uploads/2017/04/DSC3586-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descr="http://www.rutinasvarias.com/wp-content/uploads/2017/04/DSC3586-copia1200.jpg"/>
                    <pic:cNvPicPr>
                      <a:picLocks noChangeAspect="1" noChangeArrowheads="1"/>
                    </pic:cNvPicPr>
                  </pic:nvPicPr>
                  <pic:blipFill>
                    <a:blip r:embed="rId33" cstate="print"/>
                    <a:srcRect/>
                    <a:stretch>
                      <a:fillRect/>
                    </a:stretch>
                  </pic:blipFill>
                  <pic:spPr bwMode="auto">
                    <a:xfrm>
                      <a:off x="0" y="0"/>
                      <a:ext cx="4140000" cy="2343150"/>
                    </a:xfrm>
                    <a:prstGeom prst="rect">
                      <a:avLst/>
                    </a:prstGeom>
                    <a:noFill/>
                    <a:ln w="9525">
                      <a:noFill/>
                      <a:miter lim="800000"/>
                      <a:headEnd/>
                      <a:tailEnd/>
                    </a:ln>
                  </pic:spPr>
                </pic:pic>
              </a:graphicData>
            </a:graphic>
          </wp:inline>
        </w:drawing>
      </w:r>
    </w:p>
    <w:p w:rsidR="00B41B24" w:rsidRPr="00C40D83" w:rsidRDefault="000463E1" w:rsidP="00C40D83">
      <w:pPr>
        <w:rPr>
          <w:rFonts w:ascii="Times New Roman" w:hAnsi="Times New Roman" w:cs="Times New Roman"/>
          <w:b/>
          <w:sz w:val="28"/>
          <w:szCs w:val="28"/>
          <w:u w:val="single"/>
          <w:lang w:eastAsia="es-ES"/>
        </w:rPr>
      </w:pPr>
      <w:r w:rsidRPr="00C40D83">
        <w:rPr>
          <w:rFonts w:ascii="Times New Roman" w:hAnsi="Times New Roman" w:cs="Times New Roman"/>
          <w:b/>
          <w:sz w:val="28"/>
          <w:szCs w:val="28"/>
          <w:u w:val="single"/>
          <w:lang w:eastAsia="es-ES"/>
        </w:rPr>
        <w:t>COLLADA DE BURÍN</w:t>
      </w:r>
    </w:p>
    <w:p w:rsidR="00B41B24" w:rsidRPr="00A2145B" w:rsidRDefault="00B41B24" w:rsidP="00A2145B">
      <w:pPr>
        <w:pStyle w:val="Ttulo2"/>
        <w:shd w:val="clear" w:color="auto" w:fill="FFFFFF"/>
        <w:spacing w:before="0" w:beforeAutospacing="0" w:after="0" w:afterAutospacing="0" w:line="240" w:lineRule="atLeast"/>
        <w:jc w:val="both"/>
        <w:rPr>
          <w:rFonts w:eastAsiaTheme="minorHAnsi"/>
          <w:b w:val="0"/>
          <w:bCs w:val="0"/>
          <w:sz w:val="24"/>
          <w:szCs w:val="24"/>
          <w:lang w:eastAsia="en-US"/>
        </w:rPr>
      </w:pPr>
      <w:r w:rsidRPr="00A2145B">
        <w:rPr>
          <w:rFonts w:eastAsiaTheme="minorHAnsi"/>
          <w:b w:val="0"/>
          <w:bCs w:val="0"/>
          <w:sz w:val="24"/>
          <w:szCs w:val="24"/>
          <w:lang w:eastAsia="en-US"/>
        </w:rPr>
        <w:t>Admiramos, desde la Collada Burín, el pico Yordas que acabamos de rodear por completo.</w:t>
      </w:r>
    </w:p>
    <w:p w:rsidR="00B41B24" w:rsidRPr="00D45932" w:rsidRDefault="00B41B24" w:rsidP="006F7B94">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lastRenderedPageBreak/>
        <w:drawing>
          <wp:inline distT="0" distB="0" distL="0" distR="0">
            <wp:extent cx="4140000" cy="2343150"/>
            <wp:effectExtent l="19050" t="0" r="0" b="0"/>
            <wp:docPr id="91" name="Imagen 91" descr="http://www.rutinasvarias.com/wp-content/uploads/2017/04/DSC3599-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descr="http://www.rutinasvarias.com/wp-content/uploads/2017/04/DSC3599-copia1200.jpg"/>
                    <pic:cNvPicPr preferRelativeResize="0">
                      <a:picLocks noChangeAspect="1" noChangeArrowheads="1"/>
                    </pic:cNvPicPr>
                  </pic:nvPicPr>
                  <pic:blipFill>
                    <a:blip r:embed="rId34" cstate="print"/>
                    <a:srcRect/>
                    <a:stretch>
                      <a:fillRect/>
                    </a:stretch>
                  </pic:blipFill>
                  <pic:spPr bwMode="auto">
                    <a:xfrm>
                      <a:off x="0" y="0"/>
                      <a:ext cx="4140000" cy="2343150"/>
                    </a:xfrm>
                    <a:prstGeom prst="rect">
                      <a:avLst/>
                    </a:prstGeom>
                    <a:noFill/>
                    <a:ln w="9525">
                      <a:noFill/>
                      <a:miter lim="800000"/>
                      <a:headEnd/>
                      <a:tailEnd/>
                    </a:ln>
                  </pic:spPr>
                </pic:pic>
              </a:graphicData>
            </a:graphic>
          </wp:inline>
        </w:drawing>
      </w:r>
    </w:p>
    <w:p w:rsidR="0060059B" w:rsidRPr="00A2145B" w:rsidRDefault="0060059B" w:rsidP="00A2145B">
      <w:pPr>
        <w:pStyle w:val="Ttulo2"/>
        <w:shd w:val="clear" w:color="auto" w:fill="FFFFFF"/>
        <w:spacing w:before="0" w:beforeAutospacing="0" w:after="0" w:afterAutospacing="0" w:line="240" w:lineRule="atLeast"/>
        <w:jc w:val="both"/>
        <w:rPr>
          <w:rFonts w:eastAsiaTheme="minorHAnsi"/>
          <w:b w:val="0"/>
          <w:bCs w:val="0"/>
          <w:sz w:val="24"/>
          <w:szCs w:val="24"/>
          <w:lang w:eastAsia="en-US"/>
        </w:rPr>
      </w:pPr>
      <w:r w:rsidRPr="00A2145B">
        <w:rPr>
          <w:rFonts w:eastAsiaTheme="minorHAnsi"/>
          <w:b w:val="0"/>
          <w:bCs w:val="0"/>
          <w:sz w:val="24"/>
          <w:szCs w:val="24"/>
          <w:lang w:eastAsia="en-US"/>
        </w:rPr>
        <w:t xml:space="preserve">Llevamos hasta aquí 12,2 kms. </w:t>
      </w:r>
      <w:proofErr w:type="gramStart"/>
      <w:r w:rsidRPr="00A2145B">
        <w:rPr>
          <w:rFonts w:eastAsiaTheme="minorHAnsi"/>
          <w:b w:val="0"/>
          <w:bCs w:val="0"/>
          <w:sz w:val="24"/>
          <w:szCs w:val="24"/>
          <w:lang w:eastAsia="en-US"/>
        </w:rPr>
        <w:t>y</w:t>
      </w:r>
      <w:proofErr w:type="gramEnd"/>
      <w:r w:rsidRPr="00A2145B">
        <w:rPr>
          <w:rFonts w:eastAsiaTheme="minorHAnsi"/>
          <w:b w:val="0"/>
          <w:bCs w:val="0"/>
          <w:sz w:val="24"/>
          <w:szCs w:val="24"/>
          <w:lang w:eastAsia="en-US"/>
        </w:rPr>
        <w:t xml:space="preserve"> nos quedan 6,6 kms. </w:t>
      </w:r>
      <w:proofErr w:type="gramStart"/>
      <w:r w:rsidRPr="00A2145B">
        <w:rPr>
          <w:rFonts w:eastAsiaTheme="minorHAnsi"/>
          <w:b w:val="0"/>
          <w:bCs w:val="0"/>
          <w:sz w:val="24"/>
          <w:szCs w:val="24"/>
          <w:lang w:eastAsia="en-US"/>
        </w:rPr>
        <w:t>de</w:t>
      </w:r>
      <w:proofErr w:type="gramEnd"/>
      <w:r w:rsidRPr="00A2145B">
        <w:rPr>
          <w:rFonts w:eastAsiaTheme="minorHAnsi"/>
          <w:b w:val="0"/>
          <w:bCs w:val="0"/>
          <w:sz w:val="24"/>
          <w:szCs w:val="24"/>
          <w:lang w:eastAsia="en-US"/>
        </w:rPr>
        <w:t xml:space="preserve"> bajada. Pasaremos primero con la Majada Burín, luego a través del bosque de Tendeña y después regresaremos a la pista que transcurre por el Valle de San Pelayo. Un camino para disfrutar muchísimo.</w:t>
      </w:r>
    </w:p>
    <w:p w:rsidR="0060059B" w:rsidRPr="00D45932" w:rsidRDefault="0060059B" w:rsidP="000463E1">
      <w:pPr>
        <w:pStyle w:val="NormalWeb"/>
        <w:shd w:val="clear" w:color="auto" w:fill="FFFFFF"/>
        <w:spacing w:before="0" w:beforeAutospacing="0" w:after="0" w:afterAutospacing="0" w:line="360" w:lineRule="atLeast"/>
        <w:textAlignment w:val="baseline"/>
        <w:rPr>
          <w:color w:val="464545"/>
        </w:rPr>
      </w:pPr>
    </w:p>
    <w:p w:rsidR="0060059B" w:rsidRPr="00C40D83" w:rsidRDefault="000463E1" w:rsidP="00C40D83">
      <w:pPr>
        <w:rPr>
          <w:rFonts w:ascii="Times New Roman" w:hAnsi="Times New Roman" w:cs="Times New Roman"/>
          <w:b/>
          <w:sz w:val="28"/>
          <w:szCs w:val="28"/>
          <w:u w:val="single"/>
          <w:lang w:eastAsia="es-ES"/>
        </w:rPr>
      </w:pPr>
      <w:r w:rsidRPr="00C40D83">
        <w:rPr>
          <w:rFonts w:ascii="Times New Roman" w:hAnsi="Times New Roman" w:cs="Times New Roman"/>
          <w:b/>
          <w:sz w:val="28"/>
          <w:szCs w:val="28"/>
          <w:u w:val="single"/>
          <w:lang w:eastAsia="es-ES"/>
        </w:rPr>
        <w:t>MAJADA BURÍN</w:t>
      </w:r>
    </w:p>
    <w:p w:rsidR="0060059B" w:rsidRPr="00A2145B" w:rsidRDefault="0060059B" w:rsidP="00A2145B">
      <w:pPr>
        <w:pStyle w:val="Ttulo2"/>
        <w:shd w:val="clear" w:color="auto" w:fill="FFFFFF"/>
        <w:spacing w:before="0" w:beforeAutospacing="0" w:after="0" w:afterAutospacing="0" w:line="240" w:lineRule="atLeast"/>
        <w:jc w:val="both"/>
        <w:rPr>
          <w:rFonts w:eastAsiaTheme="minorHAnsi"/>
          <w:b w:val="0"/>
          <w:bCs w:val="0"/>
          <w:sz w:val="24"/>
          <w:szCs w:val="24"/>
          <w:lang w:eastAsia="en-US"/>
        </w:rPr>
      </w:pPr>
      <w:r w:rsidRPr="00A2145B">
        <w:rPr>
          <w:rFonts w:eastAsiaTheme="minorHAnsi"/>
          <w:b w:val="0"/>
          <w:bCs w:val="0"/>
          <w:sz w:val="24"/>
          <w:szCs w:val="24"/>
          <w:lang w:eastAsia="en-US"/>
        </w:rPr>
        <w:t>Desde la Collada Burín tomamos como referencia el refugio que se ve abajo. Comenzamos a bajar. Se puede casi por cualquier sitio.</w:t>
      </w:r>
    </w:p>
    <w:p w:rsidR="00103A02" w:rsidRPr="00D45932" w:rsidRDefault="00103A02" w:rsidP="000463E1">
      <w:pPr>
        <w:pStyle w:val="NormalWeb"/>
        <w:shd w:val="clear" w:color="auto" w:fill="FFFFFF"/>
        <w:spacing w:before="0" w:beforeAutospacing="0" w:after="0" w:afterAutospacing="0" w:line="360" w:lineRule="atLeast"/>
        <w:textAlignment w:val="baseline"/>
        <w:rPr>
          <w:color w:val="464545"/>
        </w:rPr>
      </w:pPr>
    </w:p>
    <w:p w:rsidR="0060059B" w:rsidRPr="00D45932" w:rsidRDefault="00721E3B" w:rsidP="006F7B94">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drawing>
          <wp:inline distT="0" distB="0" distL="0" distR="0">
            <wp:extent cx="4320000" cy="2524125"/>
            <wp:effectExtent l="19050" t="0" r="4350" b="0"/>
            <wp:docPr id="94" name="Imagen 94" descr="http://www.rutinasvarias.com/wp-content/uploads/2017/04/DSC3613-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descr="http://www.rutinasvarias.com/wp-content/uploads/2017/04/DSC3613-copia1200.jpg"/>
                    <pic:cNvPicPr>
                      <a:picLocks noChangeAspect="1" noChangeArrowheads="1"/>
                    </pic:cNvPicPr>
                  </pic:nvPicPr>
                  <pic:blipFill>
                    <a:blip r:embed="rId35" cstate="print"/>
                    <a:srcRect/>
                    <a:stretch>
                      <a:fillRect/>
                    </a:stretch>
                  </pic:blipFill>
                  <pic:spPr bwMode="auto">
                    <a:xfrm>
                      <a:off x="0" y="0"/>
                      <a:ext cx="4320000" cy="2524125"/>
                    </a:xfrm>
                    <a:prstGeom prst="rect">
                      <a:avLst/>
                    </a:prstGeom>
                    <a:noFill/>
                    <a:ln w="9525">
                      <a:noFill/>
                      <a:miter lim="800000"/>
                      <a:headEnd/>
                      <a:tailEnd/>
                    </a:ln>
                  </pic:spPr>
                </pic:pic>
              </a:graphicData>
            </a:graphic>
          </wp:inline>
        </w:drawing>
      </w:r>
    </w:p>
    <w:p w:rsidR="000467C1" w:rsidRPr="00A2145B" w:rsidRDefault="000467C1" w:rsidP="00A2145B">
      <w:pPr>
        <w:pStyle w:val="Ttulo2"/>
        <w:shd w:val="clear" w:color="auto" w:fill="FFFFFF"/>
        <w:spacing w:before="0" w:beforeAutospacing="0" w:after="0" w:afterAutospacing="0" w:line="240" w:lineRule="atLeast"/>
        <w:jc w:val="both"/>
        <w:rPr>
          <w:rFonts w:eastAsiaTheme="minorHAnsi"/>
          <w:b w:val="0"/>
          <w:bCs w:val="0"/>
          <w:sz w:val="24"/>
          <w:szCs w:val="24"/>
          <w:lang w:eastAsia="en-US"/>
        </w:rPr>
      </w:pPr>
      <w:r w:rsidRPr="00A2145B">
        <w:rPr>
          <w:rFonts w:eastAsiaTheme="minorHAnsi"/>
          <w:b w:val="0"/>
          <w:bCs w:val="0"/>
          <w:sz w:val="24"/>
          <w:szCs w:val="24"/>
          <w:lang w:eastAsia="en-US"/>
        </w:rPr>
        <w:t>El entorno del refugio es muy bonito.</w:t>
      </w:r>
    </w:p>
    <w:p w:rsidR="00103A02" w:rsidRPr="00A2145B" w:rsidRDefault="00103A02" w:rsidP="00A2145B">
      <w:pPr>
        <w:pStyle w:val="Ttulo2"/>
        <w:shd w:val="clear" w:color="auto" w:fill="FFFFFF"/>
        <w:spacing w:before="0" w:beforeAutospacing="0" w:after="0" w:afterAutospacing="0" w:line="240" w:lineRule="atLeast"/>
        <w:jc w:val="both"/>
        <w:rPr>
          <w:rFonts w:eastAsiaTheme="minorHAnsi"/>
          <w:b w:val="0"/>
          <w:bCs w:val="0"/>
          <w:sz w:val="24"/>
          <w:szCs w:val="24"/>
          <w:lang w:eastAsia="en-US"/>
        </w:rPr>
      </w:pPr>
    </w:p>
    <w:p w:rsidR="000467C1" w:rsidRPr="00D45932" w:rsidRDefault="000467C1" w:rsidP="006F7B94">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lastRenderedPageBreak/>
        <w:drawing>
          <wp:inline distT="0" distB="0" distL="0" distR="0">
            <wp:extent cx="4320000" cy="2524125"/>
            <wp:effectExtent l="19050" t="0" r="4350" b="0"/>
            <wp:docPr id="97" name="Imagen 97" descr="http://www.rutinasvarias.com/wp-content/uploads/2017/04/DSC3623-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descr="http://www.rutinasvarias.com/wp-content/uploads/2017/04/DSC3623-copia1200.jpg"/>
                    <pic:cNvPicPr preferRelativeResize="0">
                      <a:picLocks noChangeAspect="1" noChangeArrowheads="1"/>
                    </pic:cNvPicPr>
                  </pic:nvPicPr>
                  <pic:blipFill>
                    <a:blip r:embed="rId36" cstate="print"/>
                    <a:srcRect/>
                    <a:stretch>
                      <a:fillRect/>
                    </a:stretch>
                  </pic:blipFill>
                  <pic:spPr bwMode="auto">
                    <a:xfrm>
                      <a:off x="0" y="0"/>
                      <a:ext cx="4320000" cy="2524125"/>
                    </a:xfrm>
                    <a:prstGeom prst="rect">
                      <a:avLst/>
                    </a:prstGeom>
                    <a:noFill/>
                    <a:ln w="9525">
                      <a:noFill/>
                      <a:miter lim="800000"/>
                      <a:headEnd/>
                      <a:tailEnd/>
                    </a:ln>
                  </pic:spPr>
                </pic:pic>
              </a:graphicData>
            </a:graphic>
          </wp:inline>
        </w:drawing>
      </w:r>
    </w:p>
    <w:p w:rsidR="00694F14" w:rsidRPr="00C40D83" w:rsidRDefault="00103A02" w:rsidP="00C40D83">
      <w:pPr>
        <w:rPr>
          <w:rFonts w:ascii="Times New Roman" w:hAnsi="Times New Roman" w:cs="Times New Roman"/>
          <w:b/>
          <w:sz w:val="28"/>
          <w:szCs w:val="28"/>
          <w:u w:val="single"/>
          <w:lang w:eastAsia="es-ES"/>
        </w:rPr>
      </w:pPr>
      <w:r w:rsidRPr="00C40D83">
        <w:rPr>
          <w:rFonts w:ascii="Times New Roman" w:hAnsi="Times New Roman" w:cs="Times New Roman"/>
          <w:b/>
          <w:sz w:val="28"/>
          <w:szCs w:val="28"/>
          <w:u w:val="single"/>
          <w:lang w:eastAsia="es-ES"/>
        </w:rPr>
        <w:t>BOSQUE DE TENDEÑA</w:t>
      </w:r>
    </w:p>
    <w:p w:rsidR="00694F14" w:rsidRDefault="00694F14" w:rsidP="00A2145B">
      <w:pPr>
        <w:pStyle w:val="Ttulo2"/>
        <w:shd w:val="clear" w:color="auto" w:fill="FFFFFF"/>
        <w:spacing w:before="0" w:beforeAutospacing="0" w:after="0" w:afterAutospacing="0" w:line="240" w:lineRule="atLeast"/>
        <w:jc w:val="both"/>
        <w:rPr>
          <w:rFonts w:eastAsiaTheme="minorHAnsi"/>
          <w:b w:val="0"/>
          <w:bCs w:val="0"/>
          <w:sz w:val="24"/>
          <w:szCs w:val="24"/>
          <w:lang w:eastAsia="en-US"/>
        </w:rPr>
      </w:pPr>
      <w:r w:rsidRPr="00A2145B">
        <w:rPr>
          <w:rFonts w:eastAsiaTheme="minorHAnsi"/>
          <w:b w:val="0"/>
          <w:bCs w:val="0"/>
          <w:sz w:val="24"/>
          <w:szCs w:val="24"/>
          <w:lang w:eastAsia="en-US"/>
        </w:rPr>
        <w:t>Tras el refugio de la Majada Burín nos internamos de nuevo en el bosque de Tendeña. Dejamos el refugio a nuestra derecha y seguimos por la pista que vemos. De nuevo es placer para los sentidos.</w:t>
      </w:r>
    </w:p>
    <w:p w:rsidR="00CA535B" w:rsidRPr="00A2145B" w:rsidRDefault="00CA535B" w:rsidP="00A2145B">
      <w:pPr>
        <w:pStyle w:val="Ttulo2"/>
        <w:shd w:val="clear" w:color="auto" w:fill="FFFFFF"/>
        <w:spacing w:before="0" w:beforeAutospacing="0" w:after="0" w:afterAutospacing="0" w:line="240" w:lineRule="atLeast"/>
        <w:jc w:val="both"/>
        <w:rPr>
          <w:rFonts w:eastAsiaTheme="minorHAnsi"/>
          <w:b w:val="0"/>
          <w:bCs w:val="0"/>
          <w:sz w:val="24"/>
          <w:szCs w:val="24"/>
          <w:lang w:eastAsia="en-US"/>
        </w:rPr>
      </w:pPr>
    </w:p>
    <w:p w:rsidR="00E344D4" w:rsidRPr="00D45932" w:rsidRDefault="00694F14" w:rsidP="006F7B94">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drawing>
          <wp:inline distT="0" distB="0" distL="0" distR="0">
            <wp:extent cx="4320540" cy="2268000"/>
            <wp:effectExtent l="19050" t="0" r="3810" b="0"/>
            <wp:docPr id="100" name="Imagen 100" descr="http://www.rutinasvarias.com/wp-content/uploads/2017/04/DSC3641-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descr="http://www.rutinasvarias.com/wp-content/uploads/2017/04/DSC3641-copia1200.jpg"/>
                    <pic:cNvPicPr preferRelativeResize="0">
                      <a:picLocks noChangeAspect="1" noChangeArrowheads="1"/>
                    </pic:cNvPicPr>
                  </pic:nvPicPr>
                  <pic:blipFill>
                    <a:blip r:embed="rId37" cstate="print"/>
                    <a:srcRect/>
                    <a:stretch>
                      <a:fillRect/>
                    </a:stretch>
                  </pic:blipFill>
                  <pic:spPr bwMode="auto">
                    <a:xfrm>
                      <a:off x="0" y="0"/>
                      <a:ext cx="4320540" cy="2268000"/>
                    </a:xfrm>
                    <a:prstGeom prst="rect">
                      <a:avLst/>
                    </a:prstGeom>
                    <a:noFill/>
                    <a:ln w="9525">
                      <a:noFill/>
                      <a:miter lim="800000"/>
                      <a:headEnd/>
                      <a:tailEnd/>
                    </a:ln>
                  </pic:spPr>
                </pic:pic>
              </a:graphicData>
            </a:graphic>
          </wp:inline>
        </w:drawing>
      </w:r>
    </w:p>
    <w:p w:rsidR="00D77DA6" w:rsidRPr="00C40D83" w:rsidRDefault="00103A02" w:rsidP="00C40D83">
      <w:pPr>
        <w:rPr>
          <w:rFonts w:ascii="Times New Roman" w:hAnsi="Times New Roman" w:cs="Times New Roman"/>
          <w:b/>
          <w:sz w:val="28"/>
          <w:szCs w:val="28"/>
          <w:u w:val="single"/>
          <w:lang w:eastAsia="es-ES"/>
        </w:rPr>
      </w:pPr>
      <w:r w:rsidRPr="00C40D83">
        <w:rPr>
          <w:rFonts w:ascii="Times New Roman" w:hAnsi="Times New Roman" w:cs="Times New Roman"/>
          <w:b/>
          <w:sz w:val="28"/>
          <w:szCs w:val="28"/>
          <w:u w:val="single"/>
          <w:lang w:eastAsia="es-ES"/>
        </w:rPr>
        <w:t>VALLE DE SAN PELAYO</w:t>
      </w:r>
    </w:p>
    <w:p w:rsidR="00D77DA6" w:rsidRPr="00A2145B" w:rsidRDefault="00D77DA6" w:rsidP="00A2145B">
      <w:pPr>
        <w:pStyle w:val="Ttulo2"/>
        <w:shd w:val="clear" w:color="auto" w:fill="FFFFFF"/>
        <w:spacing w:before="0" w:beforeAutospacing="0" w:after="0" w:afterAutospacing="0" w:line="240" w:lineRule="atLeast"/>
        <w:jc w:val="both"/>
        <w:rPr>
          <w:rFonts w:eastAsiaTheme="minorHAnsi"/>
          <w:b w:val="0"/>
          <w:bCs w:val="0"/>
          <w:sz w:val="24"/>
          <w:szCs w:val="24"/>
          <w:lang w:eastAsia="en-US"/>
        </w:rPr>
      </w:pPr>
      <w:r w:rsidRPr="00A2145B">
        <w:rPr>
          <w:rFonts w:eastAsiaTheme="minorHAnsi"/>
          <w:b w:val="0"/>
          <w:bCs w:val="0"/>
          <w:sz w:val="24"/>
          <w:szCs w:val="24"/>
          <w:lang w:eastAsia="en-US"/>
        </w:rPr>
        <w:t>Da pena abandonar el bosque, pero lo que viene a continuación también es muy bonito. Tras el bosque nos encontramos con una pradera. Seguimos la pista por la que bajamos que nos llevará a la pista principal del Valle de San Pelayo. Completamos el círculo.</w:t>
      </w:r>
    </w:p>
    <w:p w:rsidR="00FB2691" w:rsidRPr="00D45932" w:rsidRDefault="00FB2691" w:rsidP="00103A02">
      <w:pPr>
        <w:pStyle w:val="NormalWeb"/>
        <w:shd w:val="clear" w:color="auto" w:fill="FFFFFF"/>
        <w:spacing w:before="0" w:beforeAutospacing="0" w:after="0" w:afterAutospacing="0" w:line="360" w:lineRule="atLeast"/>
        <w:textAlignment w:val="baseline"/>
        <w:rPr>
          <w:color w:val="464545"/>
        </w:rPr>
      </w:pPr>
    </w:p>
    <w:p w:rsidR="00D77DA6" w:rsidRPr="00D45932" w:rsidRDefault="006368F2" w:rsidP="00CE1077">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lastRenderedPageBreak/>
        <w:drawing>
          <wp:inline distT="0" distB="0" distL="0" distR="0">
            <wp:extent cx="4320540" cy="2268000"/>
            <wp:effectExtent l="19050" t="0" r="3810" b="0"/>
            <wp:docPr id="103" name="Imagen 103" descr="http://www.rutinasvarias.com/wp-content/uploads/2017/04/DSC3668-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descr="http://www.rutinasvarias.com/wp-content/uploads/2017/04/DSC3668-copia1200.jpg"/>
                    <pic:cNvPicPr preferRelativeResize="0">
                      <a:picLocks noChangeAspect="1" noChangeArrowheads="1"/>
                    </pic:cNvPicPr>
                  </pic:nvPicPr>
                  <pic:blipFill>
                    <a:blip r:embed="rId38" cstate="print"/>
                    <a:srcRect/>
                    <a:stretch>
                      <a:fillRect/>
                    </a:stretch>
                  </pic:blipFill>
                  <pic:spPr bwMode="auto">
                    <a:xfrm>
                      <a:off x="0" y="0"/>
                      <a:ext cx="4320540" cy="2268000"/>
                    </a:xfrm>
                    <a:prstGeom prst="rect">
                      <a:avLst/>
                    </a:prstGeom>
                    <a:noFill/>
                    <a:ln w="9525">
                      <a:noFill/>
                      <a:miter lim="800000"/>
                      <a:headEnd/>
                      <a:tailEnd/>
                    </a:ln>
                  </pic:spPr>
                </pic:pic>
              </a:graphicData>
            </a:graphic>
          </wp:inline>
        </w:drawing>
      </w:r>
    </w:p>
    <w:p w:rsidR="00B76283" w:rsidRDefault="00B76283" w:rsidP="00A2145B">
      <w:pPr>
        <w:pStyle w:val="Ttulo2"/>
        <w:shd w:val="clear" w:color="auto" w:fill="FFFFFF"/>
        <w:spacing w:before="0" w:beforeAutospacing="0" w:after="0" w:afterAutospacing="0" w:line="240" w:lineRule="atLeast"/>
        <w:jc w:val="both"/>
        <w:rPr>
          <w:rFonts w:eastAsiaTheme="minorHAnsi"/>
          <w:b w:val="0"/>
          <w:bCs w:val="0"/>
          <w:sz w:val="24"/>
          <w:szCs w:val="24"/>
          <w:lang w:eastAsia="en-US"/>
        </w:rPr>
      </w:pPr>
      <w:r w:rsidRPr="00A2145B">
        <w:rPr>
          <w:rFonts w:eastAsiaTheme="minorHAnsi"/>
          <w:b w:val="0"/>
          <w:bCs w:val="0"/>
          <w:sz w:val="24"/>
          <w:szCs w:val="24"/>
          <w:lang w:eastAsia="en-US"/>
        </w:rPr>
        <w:t>Nos quedan unos pocos kilómetros para disfrutar del entorno de Liegos.</w:t>
      </w:r>
    </w:p>
    <w:p w:rsidR="00CA535B" w:rsidRPr="00A2145B" w:rsidRDefault="00CA535B" w:rsidP="00A2145B">
      <w:pPr>
        <w:pStyle w:val="Ttulo2"/>
        <w:shd w:val="clear" w:color="auto" w:fill="FFFFFF"/>
        <w:spacing w:before="0" w:beforeAutospacing="0" w:after="0" w:afterAutospacing="0" w:line="240" w:lineRule="atLeast"/>
        <w:jc w:val="both"/>
        <w:rPr>
          <w:rFonts w:eastAsiaTheme="minorHAnsi"/>
          <w:b w:val="0"/>
          <w:bCs w:val="0"/>
          <w:sz w:val="24"/>
          <w:szCs w:val="24"/>
          <w:lang w:eastAsia="en-US"/>
        </w:rPr>
      </w:pPr>
    </w:p>
    <w:p w:rsidR="00B76283" w:rsidRPr="00D45932" w:rsidRDefault="00B76283" w:rsidP="00CE1077">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drawing>
          <wp:inline distT="0" distB="0" distL="0" distR="0">
            <wp:extent cx="4320540" cy="2268000"/>
            <wp:effectExtent l="19050" t="0" r="3810" b="0"/>
            <wp:docPr id="106" name="Imagen 106" descr="http://www.rutinasvarias.com/wp-content/uploads/2017/04/DSC3678-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descr="http://www.rutinasvarias.com/wp-content/uploads/2017/04/DSC3678-copia1200.jpg"/>
                    <pic:cNvPicPr preferRelativeResize="0">
                      <a:picLocks noChangeAspect="1" noChangeArrowheads="1"/>
                    </pic:cNvPicPr>
                  </pic:nvPicPr>
                  <pic:blipFill>
                    <a:blip r:embed="rId39" cstate="print"/>
                    <a:srcRect/>
                    <a:stretch>
                      <a:fillRect/>
                    </a:stretch>
                  </pic:blipFill>
                  <pic:spPr bwMode="auto">
                    <a:xfrm>
                      <a:off x="0" y="0"/>
                      <a:ext cx="4320540" cy="2268000"/>
                    </a:xfrm>
                    <a:prstGeom prst="rect">
                      <a:avLst/>
                    </a:prstGeom>
                    <a:noFill/>
                    <a:ln w="9525">
                      <a:noFill/>
                      <a:miter lim="800000"/>
                      <a:headEnd/>
                      <a:tailEnd/>
                    </a:ln>
                  </pic:spPr>
                </pic:pic>
              </a:graphicData>
            </a:graphic>
          </wp:inline>
        </w:drawing>
      </w:r>
    </w:p>
    <w:p w:rsidR="00B76283" w:rsidRDefault="00C93D83" w:rsidP="00A2145B">
      <w:pPr>
        <w:pStyle w:val="Ttulo2"/>
        <w:shd w:val="clear" w:color="auto" w:fill="FFFFFF"/>
        <w:spacing w:before="0" w:beforeAutospacing="0" w:after="0" w:afterAutospacing="0" w:line="240" w:lineRule="atLeast"/>
        <w:jc w:val="both"/>
        <w:rPr>
          <w:rFonts w:eastAsiaTheme="minorHAnsi"/>
          <w:b w:val="0"/>
          <w:bCs w:val="0"/>
          <w:sz w:val="24"/>
          <w:szCs w:val="24"/>
          <w:lang w:eastAsia="en-US"/>
        </w:rPr>
      </w:pPr>
      <w:r w:rsidRPr="00A2145B">
        <w:rPr>
          <w:rFonts w:eastAsiaTheme="minorHAnsi"/>
          <w:b w:val="0"/>
          <w:bCs w:val="0"/>
          <w:sz w:val="24"/>
          <w:szCs w:val="24"/>
          <w:lang w:eastAsia="en-US"/>
        </w:rPr>
        <w:t>Prados con caballos y vacas a ambos lados del camino. Estampas de la Montaña de Riaño</w:t>
      </w:r>
    </w:p>
    <w:p w:rsidR="00CA535B" w:rsidRPr="00A2145B" w:rsidRDefault="00CA535B" w:rsidP="00A2145B">
      <w:pPr>
        <w:pStyle w:val="Ttulo2"/>
        <w:shd w:val="clear" w:color="auto" w:fill="FFFFFF"/>
        <w:spacing w:before="0" w:beforeAutospacing="0" w:after="0" w:afterAutospacing="0" w:line="240" w:lineRule="atLeast"/>
        <w:jc w:val="both"/>
        <w:rPr>
          <w:rFonts w:eastAsiaTheme="minorHAnsi"/>
          <w:b w:val="0"/>
          <w:bCs w:val="0"/>
          <w:sz w:val="24"/>
          <w:szCs w:val="24"/>
          <w:lang w:eastAsia="en-US"/>
        </w:rPr>
      </w:pPr>
    </w:p>
    <w:p w:rsidR="00C93D83" w:rsidRPr="00D45932" w:rsidRDefault="00D7323F" w:rsidP="00D916DB">
      <w:pPr>
        <w:jc w:val="center"/>
        <w:rPr>
          <w:rFonts w:ascii="Times New Roman" w:hAnsi="Times New Roman" w:cs="Times New Roman"/>
          <w:sz w:val="24"/>
          <w:szCs w:val="24"/>
        </w:rPr>
      </w:pPr>
      <w:r w:rsidRPr="00D45932">
        <w:rPr>
          <w:rFonts w:ascii="Times New Roman" w:hAnsi="Times New Roman" w:cs="Times New Roman"/>
          <w:noProof/>
          <w:sz w:val="24"/>
          <w:szCs w:val="24"/>
          <w:lang w:eastAsia="es-ES"/>
        </w:rPr>
        <w:drawing>
          <wp:inline distT="0" distB="0" distL="0" distR="0">
            <wp:extent cx="4320000" cy="2520000"/>
            <wp:effectExtent l="19050" t="0" r="4350" b="0"/>
            <wp:docPr id="109" name="Imagen 109" descr="http://www.rutinasvarias.com/wp-content/uploads/2017/04/DSC3684-copia1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descr="http://www.rutinasvarias.com/wp-content/uploads/2017/04/DSC3684-copia1200.jpg"/>
                    <pic:cNvPicPr preferRelativeResize="0">
                      <a:picLocks noChangeAspect="1" noChangeArrowheads="1"/>
                    </pic:cNvPicPr>
                  </pic:nvPicPr>
                  <pic:blipFill>
                    <a:blip r:embed="rId40" cstate="print"/>
                    <a:srcRect/>
                    <a:stretch>
                      <a:fillRect/>
                    </a:stretch>
                  </pic:blipFill>
                  <pic:spPr bwMode="auto">
                    <a:xfrm>
                      <a:off x="0" y="0"/>
                      <a:ext cx="4320000" cy="2520000"/>
                    </a:xfrm>
                    <a:prstGeom prst="rect">
                      <a:avLst/>
                    </a:prstGeom>
                    <a:noFill/>
                    <a:ln w="9525">
                      <a:noFill/>
                      <a:miter lim="800000"/>
                      <a:headEnd/>
                      <a:tailEnd/>
                    </a:ln>
                  </pic:spPr>
                </pic:pic>
              </a:graphicData>
            </a:graphic>
          </wp:inline>
        </w:drawing>
      </w:r>
    </w:p>
    <w:p w:rsidR="00FB2691" w:rsidRPr="00D45932" w:rsidRDefault="00987E39" w:rsidP="00FB2691">
      <w:pPr>
        <w:rPr>
          <w:rFonts w:ascii="Times New Roman" w:hAnsi="Times New Roman" w:cs="Times New Roman"/>
          <w:sz w:val="24"/>
          <w:szCs w:val="24"/>
        </w:rPr>
      </w:pPr>
      <w:hyperlink r:id="rId41" w:history="1">
        <w:r w:rsidR="00FB2691" w:rsidRPr="00D45932">
          <w:rPr>
            <w:rStyle w:val="Hipervnculo"/>
            <w:rFonts w:ascii="Times New Roman" w:hAnsi="Times New Roman" w:cs="Times New Roman"/>
            <w:sz w:val="24"/>
            <w:szCs w:val="24"/>
          </w:rPr>
          <w:t>https://es.wikiloc.com/rutas-senderismo/pico-yordas-o-burin-desde-liegos-en-ruta-circular-17440572</w:t>
        </w:r>
      </w:hyperlink>
    </w:p>
    <w:p w:rsidR="00580225" w:rsidRPr="00D45932" w:rsidRDefault="00580225" w:rsidP="005D59F9">
      <w:pPr>
        <w:rPr>
          <w:rFonts w:ascii="Times New Roman" w:hAnsi="Times New Roman" w:cs="Times New Roman"/>
          <w:sz w:val="24"/>
          <w:szCs w:val="24"/>
        </w:rPr>
      </w:pPr>
      <w:r w:rsidRPr="00D45932">
        <w:rPr>
          <w:rFonts w:ascii="Times New Roman" w:hAnsi="Times New Roman" w:cs="Times New Roman"/>
          <w:noProof/>
          <w:sz w:val="24"/>
          <w:szCs w:val="24"/>
          <w:lang w:eastAsia="es-ES"/>
        </w:rPr>
        <w:lastRenderedPageBreak/>
        <w:drawing>
          <wp:inline distT="0" distB="0" distL="0" distR="0">
            <wp:extent cx="5400040" cy="5582110"/>
            <wp:effectExtent l="19050" t="0" r="0" b="0"/>
            <wp:docPr id="112" name="Imagen 112" descr="http://www.rutinasvarias.com/wp-content/uploads/2017/04/Mapa-Yordas2-1305x13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descr="http://www.rutinasvarias.com/wp-content/uploads/2017/04/Mapa-Yordas2-1305x1349.jpg"/>
                    <pic:cNvPicPr preferRelativeResize="0">
                      <a:picLocks noChangeAspect="1" noChangeArrowheads="1"/>
                    </pic:cNvPicPr>
                  </pic:nvPicPr>
                  <pic:blipFill>
                    <a:blip r:embed="rId42" cstate="print"/>
                    <a:srcRect/>
                    <a:stretch>
                      <a:fillRect/>
                    </a:stretch>
                  </pic:blipFill>
                  <pic:spPr bwMode="auto">
                    <a:xfrm>
                      <a:off x="0" y="0"/>
                      <a:ext cx="5400040" cy="5582110"/>
                    </a:xfrm>
                    <a:prstGeom prst="rect">
                      <a:avLst/>
                    </a:prstGeom>
                    <a:noFill/>
                    <a:ln w="9525">
                      <a:noFill/>
                      <a:miter lim="800000"/>
                      <a:headEnd/>
                      <a:tailEnd/>
                    </a:ln>
                  </pic:spPr>
                </pic:pic>
              </a:graphicData>
            </a:graphic>
          </wp:inline>
        </w:drawing>
      </w:r>
    </w:p>
    <w:p w:rsidR="00580225" w:rsidRPr="00D45932" w:rsidRDefault="00580225" w:rsidP="005D59F9">
      <w:pPr>
        <w:rPr>
          <w:rFonts w:ascii="Times New Roman" w:hAnsi="Times New Roman" w:cs="Times New Roman"/>
          <w:sz w:val="24"/>
          <w:szCs w:val="24"/>
        </w:rPr>
      </w:pPr>
    </w:p>
    <w:p w:rsidR="00580225" w:rsidRPr="00D45932" w:rsidRDefault="00580225" w:rsidP="005D59F9">
      <w:pPr>
        <w:rPr>
          <w:rFonts w:ascii="Times New Roman" w:hAnsi="Times New Roman" w:cs="Times New Roman"/>
          <w:sz w:val="24"/>
          <w:szCs w:val="24"/>
        </w:rPr>
      </w:pPr>
    </w:p>
    <w:p w:rsidR="000312AC" w:rsidRPr="00D45932" w:rsidRDefault="000312AC">
      <w:pPr>
        <w:rPr>
          <w:rFonts w:ascii="Times New Roman" w:hAnsi="Times New Roman" w:cs="Times New Roman"/>
          <w:sz w:val="24"/>
          <w:szCs w:val="24"/>
        </w:rPr>
      </w:pPr>
    </w:p>
    <w:sectPr w:rsidR="000312AC" w:rsidRPr="00D45932" w:rsidSect="008C0941">
      <w:footerReference w:type="default" r:id="rId43"/>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2574C" w:rsidRDefault="0032574C" w:rsidP="00CC589B">
      <w:pPr>
        <w:spacing w:after="0" w:line="240" w:lineRule="auto"/>
      </w:pPr>
      <w:r>
        <w:separator/>
      </w:r>
    </w:p>
  </w:endnote>
  <w:endnote w:type="continuationSeparator" w:id="0">
    <w:p w:rsidR="0032574C" w:rsidRDefault="0032574C" w:rsidP="00CC589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36929141"/>
      <w:docPartObj>
        <w:docPartGallery w:val="Page Numbers (Bottom of Page)"/>
        <w:docPartUnique/>
      </w:docPartObj>
    </w:sdtPr>
    <w:sdtContent>
      <w:p w:rsidR="00CC589B" w:rsidRDefault="00987E39">
        <w:pPr>
          <w:pStyle w:val="Piedepgina"/>
        </w:pPr>
        <w:r w:rsidRPr="00987E39">
          <w:rPr>
            <w:rFonts w:asciiTheme="majorHAnsi" w:hAnsiTheme="majorHAnsi"/>
            <w:noProof/>
            <w:sz w:val="28"/>
            <w:szCs w:val="28"/>
            <w:lang w:eastAsia="zh-TW"/>
          </w:rPr>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_x0000_s3073" type="#_x0000_t107" style="position:absolute;margin-left:0;margin-top:0;width:101pt;height:27.05pt;rotation:360;z-index:251660288;mso-position-horizontal:center;mso-position-horizontal-relative:margin;mso-position-vertical:center;mso-position-vertical-relative:bottom-margin-area" filled="f" fillcolor="#17365d [2415]" strokecolor="#71a0dc [1631]">
              <v:textbox style="mso-next-textbox:#_x0000_s3073">
                <w:txbxContent>
                  <w:p w:rsidR="00CC589B" w:rsidRDefault="00987E39">
                    <w:pPr>
                      <w:jc w:val="center"/>
                      <w:rPr>
                        <w:color w:val="4F81BD" w:themeColor="accent1"/>
                      </w:rPr>
                    </w:pPr>
                    <w:fldSimple w:instr=" PAGE    \* MERGEFORMAT ">
                      <w:r w:rsidR="00CA535B" w:rsidRPr="00CA535B">
                        <w:rPr>
                          <w:noProof/>
                          <w:color w:val="4F81BD" w:themeColor="accent1"/>
                        </w:rPr>
                        <w:t>15</w:t>
                      </w:r>
                    </w:fldSimple>
                  </w:p>
                </w:txbxContent>
              </v:textbox>
              <w10:wrap anchorx="margin" anchory="page"/>
            </v:shape>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2574C" w:rsidRDefault="0032574C" w:rsidP="00CC589B">
      <w:pPr>
        <w:spacing w:after="0" w:line="240" w:lineRule="auto"/>
      </w:pPr>
      <w:r>
        <w:separator/>
      </w:r>
    </w:p>
  </w:footnote>
  <w:footnote w:type="continuationSeparator" w:id="0">
    <w:p w:rsidR="0032574C" w:rsidRDefault="0032574C" w:rsidP="00CC589B">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hdrShapeDefaults>
    <o:shapedefaults v:ext="edit" spidmax="10242"/>
    <o:shapelayout v:ext="edit">
      <o:idmap v:ext="edit" data="3"/>
    </o:shapelayout>
  </w:hdrShapeDefaults>
  <w:footnotePr>
    <w:footnote w:id="-1"/>
    <w:footnote w:id="0"/>
  </w:footnotePr>
  <w:endnotePr>
    <w:endnote w:id="-1"/>
    <w:endnote w:id="0"/>
  </w:endnotePr>
  <w:compat/>
  <w:rsids>
    <w:rsidRoot w:val="00132543"/>
    <w:rsid w:val="000312AC"/>
    <w:rsid w:val="000463E1"/>
    <w:rsid w:val="000467C1"/>
    <w:rsid w:val="00080F04"/>
    <w:rsid w:val="000E6573"/>
    <w:rsid w:val="00103A02"/>
    <w:rsid w:val="00132543"/>
    <w:rsid w:val="00153366"/>
    <w:rsid w:val="00176615"/>
    <w:rsid w:val="00193C3B"/>
    <w:rsid w:val="001B6078"/>
    <w:rsid w:val="00313BCC"/>
    <w:rsid w:val="0032574C"/>
    <w:rsid w:val="00350202"/>
    <w:rsid w:val="003679DC"/>
    <w:rsid w:val="00395A2B"/>
    <w:rsid w:val="003E56AB"/>
    <w:rsid w:val="00421D0B"/>
    <w:rsid w:val="0042635C"/>
    <w:rsid w:val="00483FD9"/>
    <w:rsid w:val="00495A33"/>
    <w:rsid w:val="00525490"/>
    <w:rsid w:val="00580225"/>
    <w:rsid w:val="005873F0"/>
    <w:rsid w:val="005B0C89"/>
    <w:rsid w:val="005D59F9"/>
    <w:rsid w:val="0060059B"/>
    <w:rsid w:val="0062378B"/>
    <w:rsid w:val="006368F2"/>
    <w:rsid w:val="00642AFC"/>
    <w:rsid w:val="006507C3"/>
    <w:rsid w:val="00692FEC"/>
    <w:rsid w:val="00694F14"/>
    <w:rsid w:val="006F7B94"/>
    <w:rsid w:val="00721E3B"/>
    <w:rsid w:val="00776A47"/>
    <w:rsid w:val="007B6450"/>
    <w:rsid w:val="007D71A5"/>
    <w:rsid w:val="00800F89"/>
    <w:rsid w:val="008108C7"/>
    <w:rsid w:val="008277D0"/>
    <w:rsid w:val="00856864"/>
    <w:rsid w:val="008C0941"/>
    <w:rsid w:val="009772E5"/>
    <w:rsid w:val="00987E39"/>
    <w:rsid w:val="009E0519"/>
    <w:rsid w:val="00A01867"/>
    <w:rsid w:val="00A2145B"/>
    <w:rsid w:val="00A302C4"/>
    <w:rsid w:val="00AA17D6"/>
    <w:rsid w:val="00AB11EE"/>
    <w:rsid w:val="00AF18FC"/>
    <w:rsid w:val="00B07F1F"/>
    <w:rsid w:val="00B12C56"/>
    <w:rsid w:val="00B23520"/>
    <w:rsid w:val="00B41B24"/>
    <w:rsid w:val="00B76283"/>
    <w:rsid w:val="00C241E6"/>
    <w:rsid w:val="00C40D83"/>
    <w:rsid w:val="00C92922"/>
    <w:rsid w:val="00C93D83"/>
    <w:rsid w:val="00CA535B"/>
    <w:rsid w:val="00CC589B"/>
    <w:rsid w:val="00CE1077"/>
    <w:rsid w:val="00D36BFE"/>
    <w:rsid w:val="00D45932"/>
    <w:rsid w:val="00D63F28"/>
    <w:rsid w:val="00D7323F"/>
    <w:rsid w:val="00D77DA6"/>
    <w:rsid w:val="00D916DB"/>
    <w:rsid w:val="00DB6576"/>
    <w:rsid w:val="00DC67E1"/>
    <w:rsid w:val="00DE3535"/>
    <w:rsid w:val="00E0709B"/>
    <w:rsid w:val="00E23DB5"/>
    <w:rsid w:val="00E344D4"/>
    <w:rsid w:val="00E619B6"/>
    <w:rsid w:val="00EA02C7"/>
    <w:rsid w:val="00ED6A89"/>
    <w:rsid w:val="00F21415"/>
    <w:rsid w:val="00F72C78"/>
    <w:rsid w:val="00FB2691"/>
    <w:rsid w:val="00FC053C"/>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0941"/>
  </w:style>
  <w:style w:type="paragraph" w:styleId="Ttulo2">
    <w:name w:val="heading 2"/>
    <w:basedOn w:val="Normal"/>
    <w:link w:val="Ttulo2Car"/>
    <w:uiPriority w:val="9"/>
    <w:qFormat/>
    <w:rsid w:val="005D59F9"/>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link w:val="Ttulo3Car"/>
    <w:uiPriority w:val="9"/>
    <w:semiHidden/>
    <w:unhideWhenUsed/>
    <w:qFormat/>
    <w:rsid w:val="00642AFC"/>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421D0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21D0B"/>
    <w:rPr>
      <w:rFonts w:ascii="Tahoma" w:hAnsi="Tahoma" w:cs="Tahoma"/>
      <w:sz w:val="16"/>
      <w:szCs w:val="16"/>
    </w:rPr>
  </w:style>
  <w:style w:type="character" w:customStyle="1" w:styleId="Ttulo2Car">
    <w:name w:val="Título 2 Car"/>
    <w:basedOn w:val="Fuentedeprrafopredeter"/>
    <w:link w:val="Ttulo2"/>
    <w:uiPriority w:val="9"/>
    <w:rsid w:val="005D59F9"/>
    <w:rPr>
      <w:rFonts w:ascii="Times New Roman" w:eastAsia="Times New Roman" w:hAnsi="Times New Roman" w:cs="Times New Roman"/>
      <w:b/>
      <w:bCs/>
      <w:sz w:val="36"/>
      <w:szCs w:val="36"/>
      <w:lang w:eastAsia="es-ES"/>
    </w:rPr>
  </w:style>
  <w:style w:type="paragraph" w:styleId="NormalWeb">
    <w:name w:val="Normal (Web)"/>
    <w:basedOn w:val="Normal"/>
    <w:uiPriority w:val="99"/>
    <w:semiHidden/>
    <w:unhideWhenUsed/>
    <w:rsid w:val="005D59F9"/>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Encabezado">
    <w:name w:val="header"/>
    <w:basedOn w:val="Normal"/>
    <w:link w:val="EncabezadoCar"/>
    <w:uiPriority w:val="99"/>
    <w:semiHidden/>
    <w:unhideWhenUsed/>
    <w:rsid w:val="00CC589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CC589B"/>
  </w:style>
  <w:style w:type="paragraph" w:styleId="Piedepgina">
    <w:name w:val="footer"/>
    <w:basedOn w:val="Normal"/>
    <w:link w:val="PiedepginaCar"/>
    <w:uiPriority w:val="99"/>
    <w:semiHidden/>
    <w:unhideWhenUsed/>
    <w:rsid w:val="00CC589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semiHidden/>
    <w:rsid w:val="00CC589B"/>
  </w:style>
  <w:style w:type="character" w:styleId="Textoennegrita">
    <w:name w:val="Strong"/>
    <w:basedOn w:val="Fuentedeprrafopredeter"/>
    <w:uiPriority w:val="22"/>
    <w:qFormat/>
    <w:rsid w:val="00A01867"/>
    <w:rPr>
      <w:b/>
      <w:bCs/>
    </w:rPr>
  </w:style>
  <w:style w:type="character" w:styleId="Hipervnculo">
    <w:name w:val="Hyperlink"/>
    <w:basedOn w:val="Fuentedeprrafopredeter"/>
    <w:uiPriority w:val="99"/>
    <w:semiHidden/>
    <w:unhideWhenUsed/>
    <w:rsid w:val="00580225"/>
    <w:rPr>
      <w:color w:val="0000FF"/>
      <w:u w:val="single"/>
    </w:rPr>
  </w:style>
  <w:style w:type="character" w:customStyle="1" w:styleId="Ttulo3Car">
    <w:name w:val="Título 3 Car"/>
    <w:basedOn w:val="Fuentedeprrafopredeter"/>
    <w:link w:val="Ttulo3"/>
    <w:uiPriority w:val="9"/>
    <w:semiHidden/>
    <w:rsid w:val="00642AFC"/>
    <w:rPr>
      <w:rFonts w:asciiTheme="majorHAnsi" w:eastAsiaTheme="majorEastAsia" w:hAnsiTheme="majorHAnsi" w:cstheme="majorBidi"/>
      <w:b/>
      <w:bCs/>
      <w:color w:val="4F81BD" w:themeColor="accent1"/>
    </w:rPr>
  </w:style>
</w:styles>
</file>

<file path=word/webSettings.xml><?xml version="1.0" encoding="utf-8"?>
<w:webSettings xmlns:r="http://schemas.openxmlformats.org/officeDocument/2006/relationships" xmlns:w="http://schemas.openxmlformats.org/wordprocessingml/2006/main">
  <w:divs>
    <w:div w:id="113604089">
      <w:bodyDiv w:val="1"/>
      <w:marLeft w:val="0"/>
      <w:marRight w:val="0"/>
      <w:marTop w:val="0"/>
      <w:marBottom w:val="0"/>
      <w:divBdr>
        <w:top w:val="none" w:sz="0" w:space="0" w:color="auto"/>
        <w:left w:val="none" w:sz="0" w:space="0" w:color="auto"/>
        <w:bottom w:val="none" w:sz="0" w:space="0" w:color="auto"/>
        <w:right w:val="none" w:sz="0" w:space="0" w:color="auto"/>
      </w:divBdr>
    </w:div>
    <w:div w:id="122357751">
      <w:bodyDiv w:val="1"/>
      <w:marLeft w:val="0"/>
      <w:marRight w:val="0"/>
      <w:marTop w:val="0"/>
      <w:marBottom w:val="0"/>
      <w:divBdr>
        <w:top w:val="none" w:sz="0" w:space="0" w:color="auto"/>
        <w:left w:val="none" w:sz="0" w:space="0" w:color="auto"/>
        <w:bottom w:val="none" w:sz="0" w:space="0" w:color="auto"/>
        <w:right w:val="none" w:sz="0" w:space="0" w:color="auto"/>
      </w:divBdr>
    </w:div>
    <w:div w:id="145513491">
      <w:bodyDiv w:val="1"/>
      <w:marLeft w:val="0"/>
      <w:marRight w:val="0"/>
      <w:marTop w:val="0"/>
      <w:marBottom w:val="0"/>
      <w:divBdr>
        <w:top w:val="none" w:sz="0" w:space="0" w:color="auto"/>
        <w:left w:val="none" w:sz="0" w:space="0" w:color="auto"/>
        <w:bottom w:val="none" w:sz="0" w:space="0" w:color="auto"/>
        <w:right w:val="none" w:sz="0" w:space="0" w:color="auto"/>
      </w:divBdr>
    </w:div>
    <w:div w:id="573248642">
      <w:bodyDiv w:val="1"/>
      <w:marLeft w:val="0"/>
      <w:marRight w:val="0"/>
      <w:marTop w:val="0"/>
      <w:marBottom w:val="0"/>
      <w:divBdr>
        <w:top w:val="none" w:sz="0" w:space="0" w:color="auto"/>
        <w:left w:val="none" w:sz="0" w:space="0" w:color="auto"/>
        <w:bottom w:val="none" w:sz="0" w:space="0" w:color="auto"/>
        <w:right w:val="none" w:sz="0" w:space="0" w:color="auto"/>
      </w:divBdr>
    </w:div>
    <w:div w:id="982660039">
      <w:bodyDiv w:val="1"/>
      <w:marLeft w:val="0"/>
      <w:marRight w:val="0"/>
      <w:marTop w:val="0"/>
      <w:marBottom w:val="0"/>
      <w:divBdr>
        <w:top w:val="none" w:sz="0" w:space="0" w:color="auto"/>
        <w:left w:val="none" w:sz="0" w:space="0" w:color="auto"/>
        <w:bottom w:val="none" w:sz="0" w:space="0" w:color="auto"/>
        <w:right w:val="none" w:sz="0" w:space="0" w:color="auto"/>
      </w:divBdr>
    </w:div>
    <w:div w:id="1308972468">
      <w:bodyDiv w:val="1"/>
      <w:marLeft w:val="0"/>
      <w:marRight w:val="0"/>
      <w:marTop w:val="0"/>
      <w:marBottom w:val="0"/>
      <w:divBdr>
        <w:top w:val="none" w:sz="0" w:space="0" w:color="auto"/>
        <w:left w:val="none" w:sz="0" w:space="0" w:color="auto"/>
        <w:bottom w:val="none" w:sz="0" w:space="0" w:color="auto"/>
        <w:right w:val="none" w:sz="0" w:space="0" w:color="auto"/>
      </w:divBdr>
    </w:div>
    <w:div w:id="1636175198">
      <w:bodyDiv w:val="1"/>
      <w:marLeft w:val="0"/>
      <w:marRight w:val="0"/>
      <w:marTop w:val="0"/>
      <w:marBottom w:val="0"/>
      <w:divBdr>
        <w:top w:val="none" w:sz="0" w:space="0" w:color="auto"/>
        <w:left w:val="none" w:sz="0" w:space="0" w:color="auto"/>
        <w:bottom w:val="none" w:sz="0" w:space="0" w:color="auto"/>
        <w:right w:val="none" w:sz="0" w:space="0" w:color="auto"/>
      </w:divBdr>
    </w:div>
    <w:div w:id="1679233905">
      <w:bodyDiv w:val="1"/>
      <w:marLeft w:val="0"/>
      <w:marRight w:val="0"/>
      <w:marTop w:val="0"/>
      <w:marBottom w:val="0"/>
      <w:divBdr>
        <w:top w:val="none" w:sz="0" w:space="0" w:color="auto"/>
        <w:left w:val="none" w:sz="0" w:space="0" w:color="auto"/>
        <w:bottom w:val="none" w:sz="0" w:space="0" w:color="auto"/>
        <w:right w:val="none" w:sz="0" w:space="0" w:color="auto"/>
      </w:divBdr>
    </w:div>
    <w:div w:id="1763642593">
      <w:bodyDiv w:val="1"/>
      <w:marLeft w:val="0"/>
      <w:marRight w:val="0"/>
      <w:marTop w:val="0"/>
      <w:marBottom w:val="0"/>
      <w:divBdr>
        <w:top w:val="none" w:sz="0" w:space="0" w:color="auto"/>
        <w:left w:val="none" w:sz="0" w:space="0" w:color="auto"/>
        <w:bottom w:val="none" w:sz="0" w:space="0" w:color="auto"/>
        <w:right w:val="none" w:sz="0" w:space="0" w:color="auto"/>
      </w:divBdr>
    </w:div>
    <w:div w:id="1793015654">
      <w:bodyDiv w:val="1"/>
      <w:marLeft w:val="0"/>
      <w:marRight w:val="0"/>
      <w:marTop w:val="0"/>
      <w:marBottom w:val="0"/>
      <w:divBdr>
        <w:top w:val="none" w:sz="0" w:space="0" w:color="auto"/>
        <w:left w:val="none" w:sz="0" w:space="0" w:color="auto"/>
        <w:bottom w:val="none" w:sz="0" w:space="0" w:color="auto"/>
        <w:right w:val="none" w:sz="0" w:space="0" w:color="auto"/>
      </w:divBdr>
    </w:div>
    <w:div w:id="1976982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3.jpe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8.jpeg"/><Relationship Id="rId42" Type="http://schemas.openxmlformats.org/officeDocument/2006/relationships/image" Target="media/image35.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3.jpeg"/><Relationship Id="rId41" Type="http://schemas.openxmlformats.org/officeDocument/2006/relationships/hyperlink" Target="https://es.wikiloc.com/rutas-senderismo/pico-yordas-o-burin-desde-liegos-en-ruta-circular-17440572" TargetMode="Externa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5.jpeg"/><Relationship Id="rId44"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hyperlink" Target="http://www.rutinasvarias.com/rutas-de-montana-2/rutas-montana-palentina/" TargetMode="External"/><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134</TotalTime>
  <Pages>15</Pages>
  <Words>1112</Words>
  <Characters>6119</Characters>
  <Application>Microsoft Office Word</Application>
  <DocSecurity>0</DocSecurity>
  <Lines>50</Lines>
  <Paragraphs>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7217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70</cp:revision>
  <dcterms:created xsi:type="dcterms:W3CDTF">2019-05-04T09:05:00Z</dcterms:created>
  <dcterms:modified xsi:type="dcterms:W3CDTF">2019-05-10T11:45:00Z</dcterms:modified>
</cp:coreProperties>
</file>